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7B" w:rsidRDefault="00644B7B" w:rsidP="00644B7B">
      <w:pPr>
        <w:pStyle w:val="ListParagraph"/>
        <w:numPr>
          <w:ilvl w:val="0"/>
          <w:numId w:val="1"/>
        </w:numPr>
        <w:spacing w:line="360" w:lineRule="auto"/>
      </w:pPr>
      <w:r>
        <w:t>Attendance</w:t>
      </w:r>
    </w:p>
    <w:p w:rsidR="002D74AA" w:rsidRDefault="00644B7B" w:rsidP="00644B7B">
      <w:pPr>
        <w:pStyle w:val="ListParagraph"/>
        <w:numPr>
          <w:ilvl w:val="0"/>
          <w:numId w:val="1"/>
        </w:numPr>
        <w:spacing w:line="360" w:lineRule="auto"/>
      </w:pPr>
      <w:r>
        <w:t>Minutes</w:t>
      </w:r>
    </w:p>
    <w:p w:rsidR="00644B7B" w:rsidRDefault="002D74AA" w:rsidP="002D74AA">
      <w:pPr>
        <w:pStyle w:val="ListParagraph"/>
        <w:numPr>
          <w:ilvl w:val="1"/>
          <w:numId w:val="1"/>
        </w:numPr>
        <w:spacing w:line="360" w:lineRule="auto"/>
      </w:pPr>
      <w:r>
        <w:t xml:space="preserve">Approved </w:t>
      </w:r>
    </w:p>
    <w:p w:rsidR="002D74AA" w:rsidRDefault="00644B7B" w:rsidP="00644B7B">
      <w:pPr>
        <w:pStyle w:val="ListParagraph"/>
        <w:numPr>
          <w:ilvl w:val="0"/>
          <w:numId w:val="1"/>
        </w:numPr>
        <w:spacing w:line="360" w:lineRule="auto"/>
      </w:pPr>
      <w:r>
        <w:t>Community Comment</w:t>
      </w:r>
    </w:p>
    <w:p w:rsidR="00644B7B" w:rsidRDefault="00644B7B" w:rsidP="009E366A">
      <w:pPr>
        <w:pStyle w:val="ListParagraph"/>
        <w:numPr>
          <w:ilvl w:val="0"/>
          <w:numId w:val="1"/>
        </w:numPr>
        <w:spacing w:line="360" w:lineRule="auto"/>
      </w:pPr>
      <w:r>
        <w:t>Old Business</w:t>
      </w:r>
    </w:p>
    <w:p w:rsidR="00644B7B" w:rsidRDefault="00644B7B" w:rsidP="00644B7B">
      <w:pPr>
        <w:pStyle w:val="ListParagraph"/>
        <w:numPr>
          <w:ilvl w:val="0"/>
          <w:numId w:val="1"/>
        </w:numPr>
        <w:spacing w:line="360" w:lineRule="auto"/>
      </w:pPr>
      <w:r>
        <w:t>New Business</w:t>
      </w:r>
    </w:p>
    <w:p w:rsidR="009E366A" w:rsidRDefault="009E366A" w:rsidP="00644B7B">
      <w:pPr>
        <w:pStyle w:val="ListParagraph"/>
        <w:numPr>
          <w:ilvl w:val="1"/>
          <w:numId w:val="1"/>
        </w:numPr>
        <w:spacing w:line="360" w:lineRule="auto"/>
      </w:pPr>
      <w:r>
        <w:t>History Club Mid-Year</w:t>
      </w:r>
    </w:p>
    <w:p w:rsidR="009E366A" w:rsidRDefault="009E366A" w:rsidP="009E366A">
      <w:pPr>
        <w:pStyle w:val="ListParagraph"/>
        <w:numPr>
          <w:ilvl w:val="2"/>
          <w:numId w:val="1"/>
        </w:numPr>
        <w:spacing w:line="360" w:lineRule="auto"/>
      </w:pPr>
      <w:r>
        <w:t>History Forum: Clash of the Conservation Giants &amp; exhibit on prohibition – Requesting $220 for travel, admission and parking. Recommend $269.53 7 students at $24 admission + two cars.</w:t>
      </w:r>
    </w:p>
    <w:p w:rsidR="009E366A" w:rsidRDefault="009E366A" w:rsidP="009E366A">
      <w:pPr>
        <w:pStyle w:val="ListParagraph"/>
        <w:numPr>
          <w:ilvl w:val="2"/>
          <w:numId w:val="1"/>
        </w:numPr>
        <w:spacing w:line="360" w:lineRule="auto"/>
      </w:pPr>
      <w:r>
        <w:t>James J. Hill House – Requesting $235 travel &amp; admission (10 students at $17 + 3 cars). Recommend 261.53</w:t>
      </w:r>
      <w:r w:rsidR="00C25767">
        <w:t>.</w:t>
      </w:r>
    </w:p>
    <w:p w:rsidR="00C25767" w:rsidRDefault="00C25767" w:rsidP="009E366A">
      <w:pPr>
        <w:pStyle w:val="ListParagraph"/>
        <w:numPr>
          <w:ilvl w:val="2"/>
          <w:numId w:val="1"/>
        </w:numPr>
        <w:spacing w:line="360" w:lineRule="auto"/>
      </w:pPr>
      <w:r>
        <w:t>Discussion</w:t>
      </w:r>
      <w:r w:rsidR="009E366A">
        <w:t>:</w:t>
      </w:r>
    </w:p>
    <w:p w:rsidR="009E366A" w:rsidRDefault="009E366A" w:rsidP="00C25767">
      <w:pPr>
        <w:pStyle w:val="ListParagraph"/>
        <w:numPr>
          <w:ilvl w:val="3"/>
          <w:numId w:val="1"/>
        </w:numPr>
        <w:spacing w:line="360" w:lineRule="auto"/>
      </w:pPr>
      <w:r>
        <w:t xml:space="preserve"> </w:t>
      </w:r>
      <w:proofErr w:type="spellStart"/>
      <w:r>
        <w:t>Nigro</w:t>
      </w:r>
      <w:proofErr w:type="spellEnd"/>
      <w:r>
        <w:t xml:space="preserve"> – explanation of recommended </w:t>
      </w:r>
      <w:r w:rsidR="00C25767">
        <w:t>amount greater than</w:t>
      </w:r>
      <w:r>
        <w:t xml:space="preserve"> r</w:t>
      </w:r>
      <w:r w:rsidR="005E13FE">
        <w:t>equested</w:t>
      </w:r>
      <w:r w:rsidR="00C25767">
        <w:t xml:space="preserve"> amount</w:t>
      </w:r>
      <w:r w:rsidR="005E13FE">
        <w:t xml:space="preserve">. Meeting IRS standards for travel. </w:t>
      </w:r>
    </w:p>
    <w:p w:rsidR="00B14CC3" w:rsidRDefault="00B14CC3" w:rsidP="00B14CC3">
      <w:pPr>
        <w:pStyle w:val="ListParagraph"/>
        <w:numPr>
          <w:ilvl w:val="2"/>
          <w:numId w:val="1"/>
        </w:numPr>
        <w:spacing w:line="360" w:lineRule="auto"/>
      </w:pPr>
      <w:r>
        <w:t>Vote</w:t>
      </w:r>
    </w:p>
    <w:p w:rsidR="00B14CC3" w:rsidRDefault="00B14CC3" w:rsidP="00B14CC3">
      <w:pPr>
        <w:pStyle w:val="ListParagraph"/>
        <w:numPr>
          <w:ilvl w:val="3"/>
          <w:numId w:val="1"/>
        </w:numPr>
        <w:spacing w:line="360" w:lineRule="auto"/>
      </w:pPr>
      <w:r>
        <w:t xml:space="preserve">Budget Passes </w:t>
      </w:r>
    </w:p>
    <w:p w:rsidR="009E366A" w:rsidRDefault="009E366A" w:rsidP="009E366A">
      <w:pPr>
        <w:spacing w:line="360" w:lineRule="auto"/>
      </w:pPr>
    </w:p>
    <w:p w:rsidR="00B14CC3" w:rsidRDefault="009E366A" w:rsidP="00B14CC3">
      <w:pPr>
        <w:pStyle w:val="ListParagraph"/>
        <w:numPr>
          <w:ilvl w:val="1"/>
          <w:numId w:val="1"/>
        </w:numPr>
        <w:spacing w:line="360" w:lineRule="auto"/>
      </w:pPr>
      <w:r>
        <w:t>Model UN Mid-Year (no representative present)</w:t>
      </w:r>
    </w:p>
    <w:p w:rsidR="009E366A" w:rsidRDefault="009E366A" w:rsidP="009E366A">
      <w:pPr>
        <w:pStyle w:val="ListParagraph"/>
        <w:numPr>
          <w:ilvl w:val="2"/>
          <w:numId w:val="1"/>
        </w:numPr>
        <w:spacing w:line="360" w:lineRule="auto"/>
      </w:pPr>
      <w:r>
        <w:t xml:space="preserve">Fall Conference to Chicago (overnight) – Requested </w:t>
      </w:r>
      <w:r w:rsidR="00C25767">
        <w:t>$</w:t>
      </w:r>
      <w:r>
        <w:t xml:space="preserve">4,250 for travel, lodging for 3 nights, registration and parking. Recommended </w:t>
      </w:r>
      <w:r w:rsidR="00C25767">
        <w:t>$</w:t>
      </w:r>
      <w:r>
        <w:t xml:space="preserve">1,100. </w:t>
      </w:r>
    </w:p>
    <w:p w:rsidR="00C25767" w:rsidRDefault="009E366A" w:rsidP="009E366A">
      <w:pPr>
        <w:pStyle w:val="ListParagraph"/>
        <w:numPr>
          <w:ilvl w:val="2"/>
          <w:numId w:val="1"/>
        </w:numPr>
        <w:spacing w:line="360" w:lineRule="auto"/>
      </w:pPr>
      <w:r>
        <w:t xml:space="preserve">Discussion: </w:t>
      </w:r>
    </w:p>
    <w:p w:rsidR="009E366A" w:rsidRDefault="009E366A" w:rsidP="00C25767">
      <w:pPr>
        <w:pStyle w:val="ListParagraph"/>
        <w:numPr>
          <w:ilvl w:val="3"/>
          <w:numId w:val="1"/>
        </w:numPr>
        <w:spacing w:line="360" w:lineRule="auto"/>
      </w:pPr>
      <w:proofErr w:type="spellStart"/>
      <w:r>
        <w:t>Siatta</w:t>
      </w:r>
      <w:proofErr w:type="spellEnd"/>
      <w:r>
        <w:t xml:space="preserve"> – </w:t>
      </w:r>
      <w:r w:rsidR="00C25767">
        <w:t>would they receive the cost of the event</w:t>
      </w:r>
      <w:r>
        <w:t xml:space="preserve"> or the recommended amount? Osorio – explanation of recommendation according to by-laws. </w:t>
      </w:r>
    </w:p>
    <w:p w:rsidR="00B14CC3" w:rsidRDefault="009E366A" w:rsidP="00B14CC3">
      <w:pPr>
        <w:pStyle w:val="ListParagraph"/>
        <w:numPr>
          <w:ilvl w:val="2"/>
          <w:numId w:val="1"/>
        </w:numPr>
        <w:spacing w:line="360" w:lineRule="auto"/>
      </w:pPr>
      <w:r>
        <w:t>Vote</w:t>
      </w:r>
    </w:p>
    <w:p w:rsidR="00B14CC3" w:rsidRDefault="009E366A" w:rsidP="00B14CC3">
      <w:pPr>
        <w:pStyle w:val="ListParagraph"/>
        <w:numPr>
          <w:ilvl w:val="3"/>
          <w:numId w:val="1"/>
        </w:numPr>
        <w:spacing w:line="360" w:lineRule="auto"/>
      </w:pPr>
      <w:r>
        <w:t>Budget Passes</w:t>
      </w:r>
    </w:p>
    <w:p w:rsidR="009E366A" w:rsidRDefault="009E366A" w:rsidP="009E366A">
      <w:pPr>
        <w:pStyle w:val="ListParagraph"/>
        <w:numPr>
          <w:ilvl w:val="1"/>
          <w:numId w:val="1"/>
        </w:numPr>
        <w:spacing w:line="360" w:lineRule="auto"/>
      </w:pPr>
      <w:r>
        <w:t xml:space="preserve">Pre-Health Club Mid-Year Request </w:t>
      </w:r>
    </w:p>
    <w:p w:rsidR="009E366A" w:rsidRDefault="009E366A" w:rsidP="009E366A">
      <w:pPr>
        <w:pStyle w:val="ListParagraph"/>
        <w:numPr>
          <w:ilvl w:val="2"/>
          <w:numId w:val="1"/>
        </w:numPr>
        <w:spacing w:line="360" w:lineRule="auto"/>
      </w:pPr>
      <w:r>
        <w:lastRenderedPageBreak/>
        <w:t>Involvement Fair – Requested $50 – We don’t fund retroactively</w:t>
      </w:r>
      <w:r w:rsidR="00C25767">
        <w:t xml:space="preserve"> or for takeaway items</w:t>
      </w:r>
      <w:r>
        <w:t xml:space="preserve">. Recommended $0. </w:t>
      </w:r>
    </w:p>
    <w:p w:rsidR="009E366A" w:rsidRDefault="009E366A" w:rsidP="009E366A">
      <w:pPr>
        <w:pStyle w:val="ListParagraph"/>
        <w:numPr>
          <w:ilvl w:val="2"/>
          <w:numId w:val="1"/>
        </w:numPr>
        <w:spacing w:line="360" w:lineRule="auto"/>
      </w:pPr>
      <w:r>
        <w:t>Awareness Event – Requested $50 – Recommended $0</w:t>
      </w:r>
      <w:r w:rsidR="00C25767">
        <w:t xml:space="preserve"> – We don’t fund retroactively. </w:t>
      </w:r>
    </w:p>
    <w:p w:rsidR="009E366A" w:rsidRDefault="009E366A" w:rsidP="009E366A">
      <w:pPr>
        <w:pStyle w:val="ListParagraph"/>
        <w:numPr>
          <w:ilvl w:val="2"/>
          <w:numId w:val="1"/>
        </w:numPr>
        <w:spacing w:line="360" w:lineRule="auto"/>
      </w:pPr>
      <w:r>
        <w:t xml:space="preserve">Visit to Regional Health Program- Requested $300 </w:t>
      </w:r>
      <w:r w:rsidR="00C25767">
        <w:t xml:space="preserve">- </w:t>
      </w:r>
      <w:r>
        <w:t xml:space="preserve">Presented with lack of information </w:t>
      </w:r>
      <w:r w:rsidR="00C25767">
        <w:t>about event</w:t>
      </w:r>
      <w:r>
        <w:t xml:space="preserve"> to f</w:t>
      </w:r>
      <w:r w:rsidR="00C25767">
        <w:t>inance committee, recommended</w:t>
      </w:r>
      <w:r>
        <w:t xml:space="preserve"> $0</w:t>
      </w:r>
      <w:r w:rsidR="00C25767">
        <w:t>.</w:t>
      </w:r>
    </w:p>
    <w:p w:rsidR="009E366A" w:rsidRDefault="009E366A" w:rsidP="009E366A">
      <w:pPr>
        <w:pStyle w:val="ListParagraph"/>
        <w:numPr>
          <w:ilvl w:val="2"/>
          <w:numId w:val="1"/>
        </w:numPr>
        <w:spacing w:line="360" w:lineRule="auto"/>
      </w:pPr>
      <w:r>
        <w:t xml:space="preserve">Speaker Honorarium - </w:t>
      </w:r>
      <w:r>
        <w:t xml:space="preserve">Presented with lack of information </w:t>
      </w:r>
      <w:r w:rsidR="00C25767">
        <w:t>on event and without</w:t>
      </w:r>
      <w:r>
        <w:t xml:space="preserve"> quote </w:t>
      </w:r>
      <w:r w:rsidR="002F3C14">
        <w:t xml:space="preserve">on speaker </w:t>
      </w:r>
      <w:r w:rsidR="00C25767">
        <w:t xml:space="preserve">cost </w:t>
      </w:r>
      <w:r>
        <w:t>to finance committee,</w:t>
      </w:r>
      <w:r>
        <w:t xml:space="preserve"> only open to group, </w:t>
      </w:r>
      <w:r>
        <w:t>recommended to $0</w:t>
      </w:r>
      <w:r w:rsidR="00C25767">
        <w:t>.</w:t>
      </w:r>
    </w:p>
    <w:p w:rsidR="009E366A" w:rsidRDefault="009E366A" w:rsidP="009E366A">
      <w:pPr>
        <w:pStyle w:val="ListParagraph"/>
        <w:numPr>
          <w:ilvl w:val="2"/>
          <w:numId w:val="1"/>
        </w:numPr>
        <w:spacing w:line="360" w:lineRule="auto"/>
      </w:pPr>
      <w:r>
        <w:t xml:space="preserve">May End of Year Reflection - </w:t>
      </w:r>
      <w:r>
        <w:t xml:space="preserve">Presented with lack of information </w:t>
      </w:r>
      <w:r w:rsidR="00C25767">
        <w:t>on event</w:t>
      </w:r>
      <w:r>
        <w:t xml:space="preserve"> </w:t>
      </w:r>
      <w:r w:rsidR="00C25767">
        <w:t xml:space="preserve">and speaker quote </w:t>
      </w:r>
      <w:r>
        <w:t>to finance committee, recommended to $0</w:t>
      </w:r>
    </w:p>
    <w:p w:rsidR="009E366A" w:rsidRDefault="009E366A" w:rsidP="009E366A">
      <w:pPr>
        <w:pStyle w:val="ListParagraph"/>
        <w:numPr>
          <w:ilvl w:val="2"/>
          <w:numId w:val="1"/>
        </w:numPr>
        <w:spacing w:line="360" w:lineRule="auto"/>
      </w:pPr>
      <w:r>
        <w:t xml:space="preserve">Printing – Requested $100 – Recommended $15 as </w:t>
      </w:r>
      <w:r w:rsidR="006828D9">
        <w:t xml:space="preserve">allowed by finance guidelines. </w:t>
      </w:r>
    </w:p>
    <w:p w:rsidR="006828D9" w:rsidRDefault="006828D9" w:rsidP="009E366A">
      <w:pPr>
        <w:pStyle w:val="ListParagraph"/>
        <w:numPr>
          <w:ilvl w:val="2"/>
          <w:numId w:val="1"/>
        </w:numPr>
        <w:spacing w:line="360" w:lineRule="auto"/>
      </w:pPr>
      <w:r>
        <w:t>Discussion</w:t>
      </w:r>
    </w:p>
    <w:p w:rsidR="00B26526" w:rsidRDefault="00B26526" w:rsidP="006828D9">
      <w:pPr>
        <w:pStyle w:val="ListParagraph"/>
        <w:numPr>
          <w:ilvl w:val="3"/>
          <w:numId w:val="1"/>
        </w:numPr>
        <w:spacing w:line="360" w:lineRule="auto"/>
      </w:pPr>
      <w:r>
        <w:t>Organization Representative –</w:t>
      </w:r>
      <w:r w:rsidR="006828D9">
        <w:t xml:space="preserve"> I</w:t>
      </w:r>
      <w:r>
        <w:t>f more information</w:t>
      </w:r>
      <w:r w:rsidR="006828D9">
        <w:t xml:space="preserve"> on certain events</w:t>
      </w:r>
      <w:r>
        <w:t xml:space="preserve"> is prepared can they re</w:t>
      </w:r>
      <w:r w:rsidR="006828D9">
        <w:t>-present to request funds</w:t>
      </w:r>
      <w:r>
        <w:t xml:space="preserve">? </w:t>
      </w:r>
      <w:r w:rsidR="006828D9">
        <w:t xml:space="preserve">Osorio - </w:t>
      </w:r>
      <w:r>
        <w:t xml:space="preserve">Yes. What are takeaway materials? </w:t>
      </w:r>
      <w:proofErr w:type="spellStart"/>
      <w:r w:rsidR="006828D9">
        <w:t>Henrickson</w:t>
      </w:r>
      <w:proofErr w:type="spellEnd"/>
      <w:r w:rsidR="006828D9">
        <w:t xml:space="preserve"> - </w:t>
      </w:r>
      <w:r>
        <w:t xml:space="preserve">Things when you table people walk away with. We don’t fund this. </w:t>
      </w:r>
    </w:p>
    <w:p w:rsidR="00B26526" w:rsidRDefault="00B26526" w:rsidP="006828D9">
      <w:pPr>
        <w:pStyle w:val="ListParagraph"/>
        <w:numPr>
          <w:ilvl w:val="3"/>
          <w:numId w:val="1"/>
        </w:numPr>
        <w:spacing w:line="360" w:lineRule="auto"/>
      </w:pPr>
      <w:r>
        <w:t xml:space="preserve">Van </w:t>
      </w:r>
      <w:proofErr w:type="spellStart"/>
      <w:r>
        <w:t>Hecke</w:t>
      </w:r>
      <w:proofErr w:type="spellEnd"/>
      <w:r>
        <w:t xml:space="preserve"> – Recommended Finance Chair provide more information on what is needed for a speaker quote when requesting honorarium funds. Osorio – price that states specific transportation costs, speaker cost</w:t>
      </w:r>
      <w:r w:rsidR="006828D9">
        <w:t xml:space="preserve"> for</w:t>
      </w:r>
      <w:r>
        <w:t xml:space="preserve"> x amount of time on </w:t>
      </w:r>
      <w:r w:rsidR="006828D9">
        <w:t>x</w:t>
      </w:r>
      <w:r>
        <w:t xml:space="preserve"> date. </w:t>
      </w:r>
      <w:proofErr w:type="spellStart"/>
      <w:r>
        <w:t>VanHecke</w:t>
      </w:r>
      <w:proofErr w:type="spellEnd"/>
      <w:r>
        <w:t xml:space="preserve"> – an invoice, e-mail, contract, or statement of fixed rate for certain event on certain date. </w:t>
      </w:r>
    </w:p>
    <w:p w:rsidR="00B26526" w:rsidRDefault="00B26526" w:rsidP="009E366A">
      <w:pPr>
        <w:pStyle w:val="ListParagraph"/>
        <w:numPr>
          <w:ilvl w:val="2"/>
          <w:numId w:val="1"/>
        </w:numPr>
        <w:spacing w:line="360" w:lineRule="auto"/>
      </w:pPr>
      <w:r>
        <w:t>Vote</w:t>
      </w:r>
    </w:p>
    <w:p w:rsidR="00B26526" w:rsidRDefault="00B26526" w:rsidP="00B26526">
      <w:pPr>
        <w:pStyle w:val="ListParagraph"/>
        <w:numPr>
          <w:ilvl w:val="3"/>
          <w:numId w:val="1"/>
        </w:numPr>
        <w:spacing w:line="360" w:lineRule="auto"/>
      </w:pPr>
      <w:r>
        <w:t>Budget Approved</w:t>
      </w:r>
    </w:p>
    <w:p w:rsidR="00B26526" w:rsidRDefault="00B26526" w:rsidP="00B26526">
      <w:pPr>
        <w:pStyle w:val="ListParagraph"/>
        <w:numPr>
          <w:ilvl w:val="1"/>
          <w:numId w:val="1"/>
        </w:numPr>
        <w:spacing w:line="360" w:lineRule="auto"/>
      </w:pPr>
      <w:r>
        <w:t>Student Vets Mid-Year Request</w:t>
      </w:r>
    </w:p>
    <w:p w:rsidR="00B26526" w:rsidRDefault="00B26526" w:rsidP="00B26526">
      <w:pPr>
        <w:pStyle w:val="ListParagraph"/>
        <w:numPr>
          <w:ilvl w:val="2"/>
          <w:numId w:val="1"/>
        </w:numPr>
        <w:spacing w:line="360" w:lineRule="auto"/>
      </w:pPr>
      <w:r>
        <w:lastRenderedPageBreak/>
        <w:t xml:space="preserve">Requested $15 printing for Veteran’s day. Recommended $15 funding. </w:t>
      </w:r>
    </w:p>
    <w:p w:rsidR="006828D9" w:rsidRDefault="00B26526" w:rsidP="00B26526">
      <w:pPr>
        <w:pStyle w:val="ListParagraph"/>
        <w:numPr>
          <w:ilvl w:val="2"/>
          <w:numId w:val="1"/>
        </w:numPr>
        <w:spacing w:line="360" w:lineRule="auto"/>
      </w:pPr>
      <w:r>
        <w:t xml:space="preserve">Discussion </w:t>
      </w:r>
    </w:p>
    <w:p w:rsidR="00B26526" w:rsidRDefault="00B26526" w:rsidP="006828D9">
      <w:pPr>
        <w:pStyle w:val="ListParagraph"/>
        <w:numPr>
          <w:ilvl w:val="3"/>
          <w:numId w:val="1"/>
        </w:numPr>
        <w:spacing w:line="360" w:lineRule="auto"/>
      </w:pPr>
      <w:proofErr w:type="spellStart"/>
      <w:r>
        <w:t>Siatta</w:t>
      </w:r>
      <w:proofErr w:type="spellEnd"/>
      <w:r>
        <w:t xml:space="preserve"> – Is this the same amount that was allocated to previous budget for printing? Yes. </w:t>
      </w:r>
    </w:p>
    <w:p w:rsidR="00B26526" w:rsidRDefault="00B26526" w:rsidP="00B26526">
      <w:pPr>
        <w:pStyle w:val="ListParagraph"/>
        <w:numPr>
          <w:ilvl w:val="2"/>
          <w:numId w:val="1"/>
        </w:numPr>
        <w:spacing w:line="360" w:lineRule="auto"/>
      </w:pPr>
      <w:r>
        <w:t>Vote</w:t>
      </w:r>
    </w:p>
    <w:p w:rsidR="00B26526" w:rsidRDefault="00B26526" w:rsidP="00B26526">
      <w:pPr>
        <w:pStyle w:val="ListParagraph"/>
        <w:numPr>
          <w:ilvl w:val="3"/>
          <w:numId w:val="1"/>
        </w:numPr>
        <w:spacing w:line="360" w:lineRule="auto"/>
      </w:pPr>
      <w:r>
        <w:t>Approved</w:t>
      </w:r>
    </w:p>
    <w:p w:rsidR="00FF3ED8" w:rsidRDefault="00FF3ED8" w:rsidP="00FF3ED8">
      <w:pPr>
        <w:pStyle w:val="ListParagraph"/>
        <w:numPr>
          <w:ilvl w:val="1"/>
          <w:numId w:val="1"/>
        </w:numPr>
        <w:spacing w:line="360" w:lineRule="auto"/>
      </w:pPr>
      <w:r>
        <w:t>Women’s Club Hockey Mid-Year Request ( no representative present)</w:t>
      </w:r>
    </w:p>
    <w:p w:rsidR="00FF3ED8" w:rsidRDefault="00FF3ED8" w:rsidP="00FF3ED8">
      <w:pPr>
        <w:pStyle w:val="ListParagraph"/>
        <w:numPr>
          <w:ilvl w:val="2"/>
          <w:numId w:val="1"/>
        </w:numPr>
        <w:spacing w:line="360" w:lineRule="auto"/>
      </w:pPr>
      <w:r>
        <w:t xml:space="preserve">Requested $550 capital improvement - $500 jerseys and $50 pucks. Recommended $50 for jerseys – new club </w:t>
      </w:r>
      <w:r w:rsidR="006828D9">
        <w:t>with</w:t>
      </w:r>
      <w:r>
        <w:t xml:space="preserve"> alternatives to buying </w:t>
      </w:r>
      <w:proofErr w:type="gramStart"/>
      <w:r>
        <w:t>new</w:t>
      </w:r>
      <w:proofErr w:type="gramEnd"/>
      <w:r>
        <w:t xml:space="preserve"> jerseys, option to wear pennies. Recommended $50 for pucks – necessary to club function. </w:t>
      </w:r>
    </w:p>
    <w:p w:rsidR="006828D9" w:rsidRDefault="00FF3ED8" w:rsidP="00FF3ED8">
      <w:pPr>
        <w:pStyle w:val="ListParagraph"/>
        <w:numPr>
          <w:ilvl w:val="2"/>
          <w:numId w:val="1"/>
        </w:numPr>
        <w:spacing w:line="360" w:lineRule="auto"/>
      </w:pPr>
      <w:r>
        <w:t>Discussion:</w:t>
      </w:r>
    </w:p>
    <w:p w:rsidR="00FF3ED8" w:rsidRDefault="00FF3ED8" w:rsidP="006828D9">
      <w:pPr>
        <w:pStyle w:val="ListParagraph"/>
        <w:numPr>
          <w:ilvl w:val="3"/>
          <w:numId w:val="1"/>
        </w:numPr>
        <w:spacing w:line="360" w:lineRule="auto"/>
      </w:pPr>
      <w:r>
        <w:t xml:space="preserve"> Hare – what is capital improvement? Osorio – purchased by Senate </w:t>
      </w:r>
      <w:r w:rsidR="006828D9">
        <w:t>for continued use by student organization.</w:t>
      </w:r>
    </w:p>
    <w:p w:rsidR="00FF3ED8" w:rsidRDefault="00FF3ED8" w:rsidP="006828D9">
      <w:pPr>
        <w:pStyle w:val="ListParagraph"/>
        <w:numPr>
          <w:ilvl w:val="3"/>
          <w:numId w:val="1"/>
        </w:numPr>
        <w:spacing w:line="360" w:lineRule="auto"/>
      </w:pPr>
      <w:proofErr w:type="spellStart"/>
      <w:r>
        <w:t>Henrickson</w:t>
      </w:r>
      <w:proofErr w:type="spellEnd"/>
      <w:r>
        <w:t xml:space="preserve"> – Explanation of capital improvement</w:t>
      </w:r>
    </w:p>
    <w:p w:rsidR="00FF3ED8" w:rsidRDefault="00FF3ED8" w:rsidP="00FF3ED8">
      <w:pPr>
        <w:pStyle w:val="ListParagraph"/>
        <w:numPr>
          <w:ilvl w:val="2"/>
          <w:numId w:val="1"/>
        </w:numPr>
        <w:spacing w:line="360" w:lineRule="auto"/>
      </w:pPr>
      <w:r>
        <w:t>Vote</w:t>
      </w:r>
    </w:p>
    <w:p w:rsidR="00FF3ED8" w:rsidRDefault="00FF3ED8" w:rsidP="00FF3ED8">
      <w:pPr>
        <w:pStyle w:val="ListParagraph"/>
        <w:numPr>
          <w:ilvl w:val="3"/>
          <w:numId w:val="1"/>
        </w:numPr>
        <w:spacing w:line="360" w:lineRule="auto"/>
      </w:pPr>
      <w:r>
        <w:t>Approved</w:t>
      </w:r>
    </w:p>
    <w:p w:rsidR="00D42236" w:rsidRDefault="00D42236" w:rsidP="00D42236">
      <w:pPr>
        <w:pStyle w:val="ListParagraph"/>
        <w:numPr>
          <w:ilvl w:val="1"/>
          <w:numId w:val="1"/>
        </w:numPr>
        <w:spacing w:line="360" w:lineRule="auto"/>
      </w:pPr>
      <w:r>
        <w:t xml:space="preserve">Van </w:t>
      </w:r>
      <w:proofErr w:type="spellStart"/>
      <w:r>
        <w:t>Hecke</w:t>
      </w:r>
      <w:proofErr w:type="spellEnd"/>
      <w:r>
        <w:t xml:space="preserve"> – How much money do we currently have? Osorio - $100,000</w:t>
      </w:r>
    </w:p>
    <w:p w:rsidR="00D42236" w:rsidRDefault="00D42236" w:rsidP="00D42236">
      <w:pPr>
        <w:pStyle w:val="ListParagraph"/>
        <w:numPr>
          <w:ilvl w:val="1"/>
          <w:numId w:val="1"/>
        </w:numPr>
        <w:spacing w:line="360" w:lineRule="auto"/>
      </w:pPr>
      <w:proofErr w:type="spellStart"/>
      <w:r>
        <w:t>Siatta</w:t>
      </w:r>
      <w:proofErr w:type="spellEnd"/>
      <w:r>
        <w:t xml:space="preserve"> – can that number be presented before each mid-year request? </w:t>
      </w:r>
      <w:proofErr w:type="spellStart"/>
      <w:r>
        <w:t>Nigro</w:t>
      </w:r>
      <w:proofErr w:type="spellEnd"/>
      <w:r>
        <w:t xml:space="preserve"> – ask controller at any time, he will state. </w:t>
      </w:r>
    </w:p>
    <w:p w:rsidR="00CD21A0" w:rsidRDefault="00CD21A0" w:rsidP="00CD21A0">
      <w:pPr>
        <w:pStyle w:val="ListParagraph"/>
        <w:numPr>
          <w:ilvl w:val="1"/>
          <w:numId w:val="1"/>
        </w:numPr>
        <w:spacing w:line="360" w:lineRule="auto"/>
      </w:pPr>
      <w:r>
        <w:t>Greens Mid-Year Request</w:t>
      </w:r>
    </w:p>
    <w:p w:rsidR="00CD21A0" w:rsidRDefault="00D42236" w:rsidP="00CD21A0">
      <w:pPr>
        <w:pStyle w:val="ListParagraph"/>
        <w:numPr>
          <w:ilvl w:val="2"/>
          <w:numId w:val="1"/>
        </w:numPr>
        <w:spacing w:line="360" w:lineRule="auto"/>
      </w:pPr>
      <w:r>
        <w:t xml:space="preserve">Finance – Finance committee wasn’t open for mid-years at time Greens attempted mid-year. Greens attended event and are requesting funds retroactively upon finance opening to mid-years. This is against by-laws. </w:t>
      </w:r>
    </w:p>
    <w:p w:rsidR="00D42236" w:rsidRDefault="00D42236" w:rsidP="00D42236">
      <w:pPr>
        <w:pStyle w:val="ListParagraph"/>
        <w:numPr>
          <w:ilvl w:val="2"/>
          <w:numId w:val="1"/>
        </w:numPr>
        <w:spacing w:line="360" w:lineRule="auto"/>
      </w:pPr>
      <w:r>
        <w:t xml:space="preserve">Requesting $775 for </w:t>
      </w:r>
      <w:proofErr w:type="spellStart"/>
      <w:r>
        <w:t>Powershift</w:t>
      </w:r>
      <w:proofErr w:type="spellEnd"/>
      <w:r>
        <w:t xml:space="preserve"> (bus travel to Pittsburgh, registration, parking. Recommended $0</w:t>
      </w:r>
      <w:r w:rsidR="006828D9">
        <w:t>.</w:t>
      </w:r>
    </w:p>
    <w:p w:rsidR="00D42236" w:rsidRDefault="00D42236" w:rsidP="00D42236">
      <w:pPr>
        <w:pStyle w:val="ListParagraph"/>
        <w:numPr>
          <w:ilvl w:val="2"/>
          <w:numId w:val="1"/>
        </w:numPr>
        <w:spacing w:line="360" w:lineRule="auto"/>
      </w:pPr>
      <w:r>
        <w:t>Greens – extenuating circumstances – finance is usually formed by the date of the request.</w:t>
      </w:r>
      <w:r w:rsidR="00260E71">
        <w:t xml:space="preserve"> Did request funding prior to attending the </w:t>
      </w:r>
      <w:r w:rsidR="006828D9">
        <w:lastRenderedPageBreak/>
        <w:t>conference</w:t>
      </w:r>
      <w:r w:rsidR="00260E71">
        <w:t xml:space="preserve"> but couldn’t be heard.</w:t>
      </w:r>
      <w:r>
        <w:t xml:space="preserve"> Asking for retroactive funding (to suspend by-law) as by-laws are open to interpretation of finance committee. </w:t>
      </w:r>
      <w:r w:rsidR="00260E71">
        <w:t>Alternative funding methods pursued by Greens include raising $725, each paid $30 to attend, and obtained funds from Johnson Center for Environmental Education. Currently looking for funds – helped by Div</w:t>
      </w:r>
      <w:r w:rsidR="006828D9">
        <w:t>ersity Center, reduced</w:t>
      </w:r>
      <w:r w:rsidR="00260E71">
        <w:t xml:space="preserve"> </w:t>
      </w:r>
      <w:r w:rsidR="00FA7491">
        <w:t xml:space="preserve">funding </w:t>
      </w:r>
      <w:r w:rsidR="00260E71">
        <w:t xml:space="preserve">request to $500. </w:t>
      </w:r>
      <w:r w:rsidR="00FA7491">
        <w:t xml:space="preserve"> </w:t>
      </w:r>
    </w:p>
    <w:p w:rsidR="006828D9" w:rsidRDefault="00FA7491" w:rsidP="00FA7491">
      <w:pPr>
        <w:pStyle w:val="ListParagraph"/>
        <w:numPr>
          <w:ilvl w:val="2"/>
          <w:numId w:val="1"/>
        </w:numPr>
        <w:spacing w:line="360" w:lineRule="auto"/>
      </w:pPr>
      <w:r>
        <w:t xml:space="preserve">Discussion – </w:t>
      </w:r>
    </w:p>
    <w:p w:rsidR="006828D9" w:rsidRDefault="00FA7491" w:rsidP="006828D9">
      <w:pPr>
        <w:pStyle w:val="ListParagraph"/>
        <w:numPr>
          <w:ilvl w:val="3"/>
          <w:numId w:val="1"/>
        </w:numPr>
        <w:spacing w:line="360" w:lineRule="auto"/>
      </w:pPr>
      <w:proofErr w:type="spellStart"/>
      <w:r>
        <w:t>Siatta</w:t>
      </w:r>
      <w:proofErr w:type="spellEnd"/>
      <w:r>
        <w:t xml:space="preserve">: If finance committee was </w:t>
      </w:r>
      <w:r w:rsidR="006828D9">
        <w:t>in place by usual time would their budget</w:t>
      </w:r>
      <w:r>
        <w:t xml:space="preserve"> </w:t>
      </w:r>
      <w:r w:rsidR="006828D9">
        <w:t xml:space="preserve">have </w:t>
      </w:r>
      <w:r>
        <w:t xml:space="preserve">been in on time? Osorio – yes, if finance committee had formed on the standard timeline the greens request would have been in on time. However, the constitution does not have a set date requiring the finance committee to be formed by. We are considering how to fix this problem. </w:t>
      </w:r>
      <w:proofErr w:type="spellStart"/>
      <w:r>
        <w:t>Siatta</w:t>
      </w:r>
      <w:proofErr w:type="spellEnd"/>
      <w:r>
        <w:t>: first budget was submitted on September 16</w:t>
      </w:r>
      <w:r w:rsidRPr="00FA7491">
        <w:rPr>
          <w:vertAlign w:val="superscript"/>
        </w:rPr>
        <w:t>th</w:t>
      </w:r>
      <w:r>
        <w:t>? If finance committee is not formed what does a budget submission mean?</w:t>
      </w:r>
      <w:r w:rsidR="006828D9">
        <w:t xml:space="preserve"> Cabrera: Finance committee can</w:t>
      </w:r>
      <w:r>
        <w:t xml:space="preserve">not hear requests until formed. </w:t>
      </w:r>
      <w:proofErr w:type="spellStart"/>
      <w:r>
        <w:t>Siatta</w:t>
      </w:r>
      <w:proofErr w:type="spellEnd"/>
      <w:r>
        <w:t xml:space="preserve">: so it was in waiting to be looked at? Osorio – Yes. Osorio provided opportunity to answer orgs questions in meantime, but requests were pending until committee formed. </w:t>
      </w:r>
    </w:p>
    <w:p w:rsidR="006828D9" w:rsidRDefault="00FA7491" w:rsidP="006828D9">
      <w:pPr>
        <w:pStyle w:val="ListParagraph"/>
        <w:numPr>
          <w:ilvl w:val="3"/>
          <w:numId w:val="1"/>
        </w:numPr>
        <w:spacing w:line="360" w:lineRule="auto"/>
      </w:pPr>
      <w:r>
        <w:t xml:space="preserve">Thrash: if funded, who does this money go to? Greens: Johnson Center. Debt outstanding that they seek to repay. </w:t>
      </w:r>
    </w:p>
    <w:p w:rsidR="00FA7491" w:rsidRDefault="00FA7491" w:rsidP="006828D9">
      <w:pPr>
        <w:pStyle w:val="ListParagraph"/>
        <w:numPr>
          <w:ilvl w:val="3"/>
          <w:numId w:val="1"/>
        </w:numPr>
        <w:spacing w:line="360" w:lineRule="auto"/>
      </w:pPr>
      <w:proofErr w:type="spellStart"/>
      <w:r>
        <w:t>Afreh</w:t>
      </w:r>
      <w:proofErr w:type="spellEnd"/>
      <w:r>
        <w:t xml:space="preserve">: </w:t>
      </w:r>
      <w:proofErr w:type="gramStart"/>
      <w:r>
        <w:t>special circumstance, no one’s fault, consider</w:t>
      </w:r>
      <w:proofErr w:type="gramEnd"/>
      <w:r>
        <w:t xml:space="preserve"> funding them. Clarification of requested amount ($500). </w:t>
      </w:r>
    </w:p>
    <w:p w:rsidR="00FA7491" w:rsidRDefault="00FA7491" w:rsidP="00FA7491">
      <w:pPr>
        <w:pStyle w:val="ListParagraph"/>
        <w:numPr>
          <w:ilvl w:val="2"/>
          <w:numId w:val="1"/>
        </w:numPr>
        <w:spacing w:line="360" w:lineRule="auto"/>
      </w:pPr>
      <w:r>
        <w:t xml:space="preserve">Motion to amend Registration to $375 recommended. </w:t>
      </w:r>
      <w:r>
        <w:tab/>
      </w:r>
    </w:p>
    <w:p w:rsidR="006828D9" w:rsidRDefault="00FA7491" w:rsidP="006828D9">
      <w:pPr>
        <w:pStyle w:val="ListParagraph"/>
        <w:numPr>
          <w:ilvl w:val="3"/>
          <w:numId w:val="1"/>
        </w:numPr>
        <w:spacing w:line="360" w:lineRule="auto"/>
      </w:pPr>
      <w:r>
        <w:t xml:space="preserve">Second – </w:t>
      </w:r>
      <w:proofErr w:type="spellStart"/>
      <w:r>
        <w:t>Siatta</w:t>
      </w:r>
      <w:proofErr w:type="spellEnd"/>
    </w:p>
    <w:p w:rsidR="006828D9" w:rsidRDefault="00FA7491" w:rsidP="006828D9">
      <w:pPr>
        <w:pStyle w:val="ListParagraph"/>
        <w:numPr>
          <w:ilvl w:val="3"/>
          <w:numId w:val="1"/>
        </w:numPr>
        <w:spacing w:line="360" w:lineRule="auto"/>
      </w:pPr>
      <w:r>
        <w:t xml:space="preserve">Discussion: </w:t>
      </w:r>
    </w:p>
    <w:p w:rsidR="00FA7491" w:rsidRDefault="00FA7491" w:rsidP="006828D9">
      <w:pPr>
        <w:pStyle w:val="ListParagraph"/>
        <w:numPr>
          <w:ilvl w:val="4"/>
          <w:numId w:val="1"/>
        </w:numPr>
        <w:spacing w:line="360" w:lineRule="auto"/>
      </w:pPr>
      <w:proofErr w:type="spellStart"/>
      <w:r>
        <w:lastRenderedPageBreak/>
        <w:t>Afreh</w:t>
      </w:r>
      <w:proofErr w:type="spellEnd"/>
      <w:r>
        <w:t xml:space="preserve">: If funded, where would that go? Under what category did Johnson cover this expense? Greens: travel and registration. Clarification – how we split the funds into categories doesn’t really matter. </w:t>
      </w:r>
    </w:p>
    <w:p w:rsidR="00FA7491" w:rsidRDefault="00FA7491" w:rsidP="00FA7491">
      <w:pPr>
        <w:pStyle w:val="ListParagraph"/>
        <w:numPr>
          <w:ilvl w:val="4"/>
          <w:numId w:val="1"/>
        </w:numPr>
        <w:spacing w:line="360" w:lineRule="auto"/>
      </w:pPr>
      <w:proofErr w:type="spellStart"/>
      <w:r>
        <w:t>Selness</w:t>
      </w:r>
      <w:proofErr w:type="spellEnd"/>
      <w:r>
        <w:t xml:space="preserve"> – What is greens affiliation with Johnson Center? Greens – Advisor works in Johnson Center, they work closely on certain projects and advisor helps them with their budget. </w:t>
      </w:r>
      <w:proofErr w:type="spellStart"/>
      <w:r>
        <w:t>Selness</w:t>
      </w:r>
      <w:proofErr w:type="spellEnd"/>
      <w:r>
        <w:t xml:space="preserve">- paperwork on funding from Johnson Center? Greens – yes, advisor has this. </w:t>
      </w:r>
    </w:p>
    <w:p w:rsidR="00FA7491" w:rsidRDefault="00FA7491" w:rsidP="00FA7491">
      <w:pPr>
        <w:pStyle w:val="ListParagraph"/>
        <w:numPr>
          <w:ilvl w:val="4"/>
          <w:numId w:val="1"/>
        </w:numPr>
        <w:spacing w:line="360" w:lineRule="auto"/>
      </w:pPr>
      <w:r>
        <w:t xml:space="preserve">Osorio – conflict of interest – unethical for Student Senate to fund an org that has been loaned money by a campus office – against school policy. Van </w:t>
      </w:r>
      <w:proofErr w:type="spellStart"/>
      <w:r>
        <w:t>Hecke</w:t>
      </w:r>
      <w:proofErr w:type="spellEnd"/>
      <w:r>
        <w:t xml:space="preserve"> – Dean of Students Office does permit this to </w:t>
      </w:r>
      <w:proofErr w:type="gramStart"/>
      <w:r>
        <w:t>happen</w:t>
      </w:r>
      <w:proofErr w:type="gramEnd"/>
      <w:r>
        <w:t xml:space="preserve"> regularly using Senate funds. </w:t>
      </w:r>
    </w:p>
    <w:p w:rsidR="00FA7491" w:rsidRDefault="00FA7491" w:rsidP="00FA7491">
      <w:pPr>
        <w:pStyle w:val="ListParagraph"/>
        <w:numPr>
          <w:ilvl w:val="4"/>
          <w:numId w:val="1"/>
        </w:numPr>
        <w:spacing w:line="360" w:lineRule="auto"/>
      </w:pPr>
      <w:r>
        <w:t>Kemp – friendly amendment to $500 recommended for registration</w:t>
      </w:r>
    </w:p>
    <w:p w:rsidR="00FA7491" w:rsidRDefault="00FE67A0" w:rsidP="00FE67A0">
      <w:pPr>
        <w:pStyle w:val="ListParagraph"/>
        <w:numPr>
          <w:ilvl w:val="4"/>
          <w:numId w:val="1"/>
        </w:numPr>
        <w:spacing w:line="360" w:lineRule="auto"/>
      </w:pPr>
      <w:proofErr w:type="spellStart"/>
      <w:r>
        <w:t>Rasmusson</w:t>
      </w:r>
      <w:proofErr w:type="spellEnd"/>
      <w:r>
        <w:t xml:space="preserve"> – When was budget submitted to Senate? Greens – mid September. Three different submissions of same budget. </w:t>
      </w:r>
    </w:p>
    <w:p w:rsidR="00FE67A0" w:rsidRDefault="00FE67A0" w:rsidP="00FE67A0">
      <w:pPr>
        <w:pStyle w:val="ListParagraph"/>
        <w:numPr>
          <w:ilvl w:val="4"/>
          <w:numId w:val="1"/>
        </w:numPr>
        <w:spacing w:line="360" w:lineRule="auto"/>
      </w:pPr>
      <w:r>
        <w:t xml:space="preserve">Osorio – Ongoing investigation with Gustavus finance director, Dean of Students situation is different – strongly urges not to fund. This is not allocated funds. Van </w:t>
      </w:r>
      <w:proofErr w:type="spellStart"/>
      <w:r>
        <w:t>Hecke</w:t>
      </w:r>
      <w:proofErr w:type="spellEnd"/>
      <w:r>
        <w:t xml:space="preserve"> – they allow orgs to use DOS credit card (to be paid back) whether allocated or not with Senate or other money. </w:t>
      </w:r>
    </w:p>
    <w:p w:rsidR="00FE67A0" w:rsidRDefault="00FE67A0" w:rsidP="00FE67A0">
      <w:pPr>
        <w:pStyle w:val="ListParagraph"/>
        <w:numPr>
          <w:ilvl w:val="4"/>
          <w:numId w:val="1"/>
        </w:numPr>
        <w:spacing w:line="360" w:lineRule="auto"/>
      </w:pPr>
      <w:proofErr w:type="spellStart"/>
      <w:r>
        <w:t>Siatta</w:t>
      </w:r>
      <w:proofErr w:type="spellEnd"/>
      <w:r>
        <w:t xml:space="preserve"> – Clarification on name of advisor – Jim </w:t>
      </w:r>
      <w:proofErr w:type="spellStart"/>
      <w:r>
        <w:t>Danche</w:t>
      </w:r>
      <w:proofErr w:type="spellEnd"/>
      <w:r>
        <w:t xml:space="preserve">. He is student organization advisor. He allocated Greens these funds from Johnson Center. </w:t>
      </w:r>
      <w:r>
        <w:lastRenderedPageBreak/>
        <w:t xml:space="preserve">Some of these funds have been </w:t>
      </w:r>
      <w:proofErr w:type="gramStart"/>
      <w:r>
        <w:t>repaid,</w:t>
      </w:r>
      <w:proofErr w:type="gramEnd"/>
      <w:r>
        <w:t xml:space="preserve"> requested funds will further go towards paying this debt. </w:t>
      </w:r>
    </w:p>
    <w:p w:rsidR="00045983" w:rsidRDefault="00045983" w:rsidP="00FE67A0">
      <w:pPr>
        <w:pStyle w:val="ListParagraph"/>
        <w:numPr>
          <w:ilvl w:val="4"/>
          <w:numId w:val="1"/>
        </w:numPr>
        <w:spacing w:line="360" w:lineRule="auto"/>
      </w:pPr>
      <w:r>
        <w:t xml:space="preserve">Cabrera – not Senate’s role to judge if ethical or not to fund. </w:t>
      </w:r>
    </w:p>
    <w:p w:rsidR="00045983" w:rsidRDefault="00045983" w:rsidP="00FE67A0">
      <w:pPr>
        <w:pStyle w:val="ListParagraph"/>
        <w:numPr>
          <w:ilvl w:val="4"/>
          <w:numId w:val="1"/>
        </w:numPr>
        <w:spacing w:line="360" w:lineRule="auto"/>
      </w:pPr>
      <w:r>
        <w:t xml:space="preserve">Greens – spoke with Ken </w:t>
      </w:r>
      <w:proofErr w:type="spellStart"/>
      <w:r>
        <w:t>Westphal</w:t>
      </w:r>
      <w:proofErr w:type="spellEnd"/>
      <w:r>
        <w:t xml:space="preserve"> before Power Shift – he was aware of the collaboration between Johnson Center and Greens to fund this trip in advance. </w:t>
      </w:r>
    </w:p>
    <w:p w:rsidR="00045983" w:rsidRDefault="00045983" w:rsidP="00045983">
      <w:pPr>
        <w:pStyle w:val="ListParagraph"/>
        <w:numPr>
          <w:ilvl w:val="4"/>
          <w:numId w:val="1"/>
        </w:numPr>
        <w:spacing w:line="360" w:lineRule="auto"/>
      </w:pPr>
      <w:r>
        <w:t xml:space="preserve">Vogel - Reminder – to retroactively fund is breaking bylaw. Finance did not vote to support breaking the bylaw. </w:t>
      </w:r>
    </w:p>
    <w:p w:rsidR="00045983" w:rsidRDefault="00045983" w:rsidP="00045983">
      <w:pPr>
        <w:pStyle w:val="ListParagraph"/>
        <w:numPr>
          <w:ilvl w:val="4"/>
          <w:numId w:val="1"/>
        </w:numPr>
        <w:spacing w:line="360" w:lineRule="auto"/>
      </w:pPr>
      <w:r>
        <w:t>Rasmussen – What is Power Shift about? What</w:t>
      </w:r>
      <w:r w:rsidR="006828D9">
        <w:t xml:space="preserve"> is the purpose of the event which we</w:t>
      </w:r>
      <w:r>
        <w:t xml:space="preserve"> </w:t>
      </w:r>
      <w:r w:rsidR="006828D9">
        <w:t>are we considering</w:t>
      </w:r>
      <w:r>
        <w:t xml:space="preserve"> funding? </w:t>
      </w:r>
    </w:p>
    <w:p w:rsidR="00045983" w:rsidRDefault="00045983" w:rsidP="00045983">
      <w:pPr>
        <w:pStyle w:val="ListParagraph"/>
        <w:numPr>
          <w:ilvl w:val="5"/>
          <w:numId w:val="1"/>
        </w:numPr>
        <w:spacing w:line="360" w:lineRule="auto"/>
      </w:pPr>
      <w:r>
        <w:t>Germaine</w:t>
      </w:r>
    </w:p>
    <w:p w:rsidR="00045983" w:rsidRDefault="00045983" w:rsidP="00045983">
      <w:pPr>
        <w:pStyle w:val="ListParagraph"/>
        <w:numPr>
          <w:ilvl w:val="5"/>
          <w:numId w:val="1"/>
        </w:numPr>
        <w:spacing w:line="360" w:lineRule="auto"/>
      </w:pPr>
      <w:r>
        <w:t>Overruled</w:t>
      </w:r>
    </w:p>
    <w:p w:rsidR="006828D9" w:rsidRDefault="00045983" w:rsidP="006828D9">
      <w:pPr>
        <w:pStyle w:val="ListParagraph"/>
        <w:numPr>
          <w:ilvl w:val="5"/>
          <w:numId w:val="1"/>
        </w:numPr>
        <w:spacing w:line="360" w:lineRule="auto"/>
      </w:pPr>
      <w:r>
        <w:t>Greens: every 2 years since 2007, young</w:t>
      </w:r>
      <w:r w:rsidR="006828D9">
        <w:t xml:space="preserve"> profession</w:t>
      </w:r>
      <w:r>
        <w:t xml:space="preserve">als and students talk about climate justice issues, speakers, workshops, interactive activities and trainings to collaborate </w:t>
      </w:r>
      <w:r w:rsidR="00B028FC">
        <w:t>towards better</w:t>
      </w:r>
      <w:r>
        <w:t xml:space="preserve"> environmental future. </w:t>
      </w:r>
      <w:r w:rsidR="00B028FC">
        <w:t xml:space="preserve">Bring </w:t>
      </w:r>
      <w:proofErr w:type="spellStart"/>
      <w:r w:rsidR="00B028FC">
        <w:t>learnings</w:t>
      </w:r>
      <w:proofErr w:type="spellEnd"/>
      <w:r w:rsidR="00B028FC">
        <w:t xml:space="preserve"> back to campus and apply them. Now taking steps toward projects inspired at conference. This event was open to the larger Gustavus community, not restricted to just Greens members. </w:t>
      </w:r>
    </w:p>
    <w:p w:rsidR="006828D9" w:rsidRDefault="00B028FC" w:rsidP="006828D9">
      <w:pPr>
        <w:pStyle w:val="ListParagraph"/>
        <w:numPr>
          <w:ilvl w:val="4"/>
          <w:numId w:val="1"/>
        </w:numPr>
        <w:spacing w:line="360" w:lineRule="auto"/>
      </w:pPr>
      <w:proofErr w:type="spellStart"/>
      <w:r>
        <w:t>Afreh</w:t>
      </w:r>
      <w:proofErr w:type="spellEnd"/>
      <w:r>
        <w:t xml:space="preserve"> – call to question</w:t>
      </w:r>
    </w:p>
    <w:p w:rsidR="00B028FC" w:rsidRDefault="00B028FC" w:rsidP="006828D9">
      <w:pPr>
        <w:pStyle w:val="ListParagraph"/>
        <w:numPr>
          <w:ilvl w:val="5"/>
          <w:numId w:val="1"/>
        </w:numPr>
        <w:spacing w:line="360" w:lineRule="auto"/>
      </w:pPr>
      <w:r>
        <w:t xml:space="preserve">Question Called – Amend line item registration to $500. </w:t>
      </w:r>
    </w:p>
    <w:p w:rsidR="00B028FC" w:rsidRDefault="00B028FC" w:rsidP="00B028FC">
      <w:pPr>
        <w:pStyle w:val="ListParagraph"/>
        <w:numPr>
          <w:ilvl w:val="6"/>
          <w:numId w:val="1"/>
        </w:numPr>
        <w:spacing w:line="360" w:lineRule="auto"/>
      </w:pPr>
      <w:r>
        <w:t>Division</w:t>
      </w:r>
    </w:p>
    <w:p w:rsidR="006828D9" w:rsidRDefault="00B028FC" w:rsidP="006828D9">
      <w:pPr>
        <w:pStyle w:val="ListParagraph"/>
        <w:numPr>
          <w:ilvl w:val="6"/>
          <w:numId w:val="1"/>
        </w:numPr>
        <w:spacing w:line="360" w:lineRule="auto"/>
      </w:pPr>
      <w:r>
        <w:lastRenderedPageBreak/>
        <w:t xml:space="preserve">6-5-4. Motion fails. </w:t>
      </w:r>
    </w:p>
    <w:p w:rsidR="00045983" w:rsidRDefault="00B028FC" w:rsidP="00B028FC">
      <w:pPr>
        <w:pStyle w:val="ListParagraph"/>
        <w:numPr>
          <w:ilvl w:val="2"/>
          <w:numId w:val="1"/>
        </w:numPr>
        <w:spacing w:line="360" w:lineRule="auto"/>
      </w:pPr>
      <w:proofErr w:type="spellStart"/>
      <w:r>
        <w:t>Nigro</w:t>
      </w:r>
      <w:proofErr w:type="spellEnd"/>
      <w:r>
        <w:t xml:space="preserve"> – We should fund this. Our constitution allows no-fault circumstances like this to fall through the gaps. We should listen to the advice of our advisor. We are here to help students do stuff –</w:t>
      </w:r>
      <w:r w:rsidR="00B742AA">
        <w:t xml:space="preserve"> funding this fits that purpose. Our body</w:t>
      </w:r>
      <w:r>
        <w:t xml:space="preserve"> failed, not the </w:t>
      </w:r>
      <w:r w:rsidR="00B742AA">
        <w:t>organization</w:t>
      </w:r>
      <w:r>
        <w:t xml:space="preserve">, let’s fix this. </w:t>
      </w:r>
    </w:p>
    <w:p w:rsidR="00B028FC" w:rsidRDefault="00B028FC" w:rsidP="00B028FC">
      <w:pPr>
        <w:pStyle w:val="ListParagraph"/>
        <w:numPr>
          <w:ilvl w:val="2"/>
          <w:numId w:val="1"/>
        </w:numPr>
        <w:spacing w:line="360" w:lineRule="auto"/>
      </w:pPr>
      <w:proofErr w:type="spellStart"/>
      <w:r>
        <w:t>Birkey</w:t>
      </w:r>
      <w:proofErr w:type="spellEnd"/>
      <w:r>
        <w:t xml:space="preserve"> – Though constitution and by-laws are flawed they still govern us. This should be respected. </w:t>
      </w:r>
    </w:p>
    <w:p w:rsidR="00B028FC" w:rsidRDefault="00B028FC" w:rsidP="00B028FC">
      <w:pPr>
        <w:pStyle w:val="ListParagraph"/>
        <w:numPr>
          <w:ilvl w:val="2"/>
          <w:numId w:val="1"/>
        </w:numPr>
        <w:spacing w:line="360" w:lineRule="auto"/>
      </w:pPr>
      <w:r>
        <w:t xml:space="preserve">Van </w:t>
      </w:r>
      <w:proofErr w:type="spellStart"/>
      <w:r>
        <w:t>Hecke</w:t>
      </w:r>
      <w:proofErr w:type="spellEnd"/>
      <w:r>
        <w:t xml:space="preserve"> – Don’t fund something based on advisor beliefs. Fund something because it supports what students are engaged in wanting to do. Opposed to student organization’s being bailed out by retroactive funding in cases of org oversight and inaction, but that isn’t this circumstance. We took a long time to get organized, Greens were organized. The funds we all pay should be available to be used, our organization failed to make that accessible – that’s not fair to student orgs. The purpose of retroactive guideline isn’t at issue here. </w:t>
      </w:r>
    </w:p>
    <w:p w:rsidR="004304D9" w:rsidRDefault="004304D9" w:rsidP="004304D9">
      <w:pPr>
        <w:pStyle w:val="ListParagraph"/>
        <w:numPr>
          <w:ilvl w:val="2"/>
          <w:numId w:val="1"/>
        </w:numPr>
        <w:spacing w:line="360" w:lineRule="auto"/>
      </w:pPr>
      <w:proofErr w:type="spellStart"/>
      <w:r>
        <w:t>Henrickson</w:t>
      </w:r>
      <w:proofErr w:type="spellEnd"/>
      <w:r>
        <w:t xml:space="preserve"> – if Student Senate violates a policy, </w:t>
      </w:r>
      <w:proofErr w:type="spellStart"/>
      <w:r>
        <w:t>Henrickson</w:t>
      </w:r>
      <w:proofErr w:type="spellEnd"/>
      <w:r>
        <w:t xml:space="preserve"> has to go to J-board. Van </w:t>
      </w:r>
      <w:proofErr w:type="spellStart"/>
      <w:r>
        <w:t>Hecke</w:t>
      </w:r>
      <w:proofErr w:type="spellEnd"/>
      <w:r>
        <w:t xml:space="preserve"> – wouldn’t advise contrary to institution policy, </w:t>
      </w:r>
      <w:proofErr w:type="spellStart"/>
      <w:r>
        <w:t>Henrickson</w:t>
      </w:r>
      <w:proofErr w:type="spellEnd"/>
      <w:r>
        <w:t xml:space="preserve"> wouldn’t be held personally accountable. </w:t>
      </w:r>
    </w:p>
    <w:p w:rsidR="004304D9" w:rsidRDefault="004304D9" w:rsidP="004304D9">
      <w:pPr>
        <w:pStyle w:val="ListParagraph"/>
        <w:numPr>
          <w:ilvl w:val="2"/>
          <w:numId w:val="1"/>
        </w:numPr>
        <w:spacing w:line="360" w:lineRule="auto"/>
      </w:pPr>
      <w:r>
        <w:t xml:space="preserve">Rasmussen – Move to amend Travel by bus to $500. </w:t>
      </w:r>
    </w:p>
    <w:p w:rsidR="004304D9" w:rsidRDefault="004304D9" w:rsidP="004304D9">
      <w:pPr>
        <w:pStyle w:val="ListParagraph"/>
        <w:numPr>
          <w:ilvl w:val="3"/>
          <w:numId w:val="1"/>
        </w:numPr>
        <w:spacing w:line="360" w:lineRule="auto"/>
      </w:pPr>
      <w:proofErr w:type="spellStart"/>
      <w:r>
        <w:t>Siatta</w:t>
      </w:r>
      <w:proofErr w:type="spellEnd"/>
      <w:r>
        <w:t>- second</w:t>
      </w:r>
    </w:p>
    <w:p w:rsidR="004304D9" w:rsidRDefault="004304D9" w:rsidP="004304D9">
      <w:pPr>
        <w:pStyle w:val="ListParagraph"/>
        <w:numPr>
          <w:ilvl w:val="3"/>
          <w:numId w:val="1"/>
        </w:numPr>
        <w:spacing w:line="360" w:lineRule="auto"/>
      </w:pPr>
      <w:r>
        <w:t xml:space="preserve">Discussion </w:t>
      </w:r>
    </w:p>
    <w:p w:rsidR="004304D9" w:rsidRDefault="004304D9" w:rsidP="004304D9">
      <w:pPr>
        <w:pStyle w:val="ListParagraph"/>
        <w:numPr>
          <w:ilvl w:val="4"/>
          <w:numId w:val="1"/>
        </w:numPr>
        <w:spacing w:line="360" w:lineRule="auto"/>
      </w:pPr>
      <w:proofErr w:type="spellStart"/>
      <w:r>
        <w:t>Nigro</w:t>
      </w:r>
      <w:proofErr w:type="spellEnd"/>
      <w:r>
        <w:t xml:space="preserve"> – this isn’t a bailout, this is making funds that were requested prior to an event available as they weren’t available at the time of the request. This is a unique, one-time situation. </w:t>
      </w:r>
    </w:p>
    <w:p w:rsidR="004304D9" w:rsidRDefault="004304D9" w:rsidP="004304D9">
      <w:pPr>
        <w:pStyle w:val="ListParagraph"/>
        <w:numPr>
          <w:ilvl w:val="4"/>
          <w:numId w:val="1"/>
        </w:numPr>
        <w:spacing w:line="360" w:lineRule="auto"/>
      </w:pPr>
      <w:proofErr w:type="spellStart"/>
      <w:r>
        <w:t>Henrickson</w:t>
      </w:r>
      <w:proofErr w:type="spellEnd"/>
      <w:r>
        <w:t xml:space="preserve"> – </w:t>
      </w:r>
      <w:r w:rsidR="003416FF">
        <w:t xml:space="preserve">The issue is that a department gave funds to a student org. This has been </w:t>
      </w:r>
      <w:proofErr w:type="gramStart"/>
      <w:r w:rsidR="003416FF">
        <w:t>brought  before</w:t>
      </w:r>
      <w:proofErr w:type="gramEnd"/>
      <w:r w:rsidR="003416FF">
        <w:t xml:space="preserve"> the finance office. This is not a simple issue </w:t>
      </w:r>
      <w:r w:rsidR="003416FF">
        <w:lastRenderedPageBreak/>
        <w:t xml:space="preserve">of breaking a by-law. This isn’t about the Greens organization. This is about the facts. </w:t>
      </w:r>
    </w:p>
    <w:p w:rsidR="003416FF" w:rsidRDefault="003416FF" w:rsidP="004304D9">
      <w:pPr>
        <w:pStyle w:val="ListParagraph"/>
        <w:numPr>
          <w:ilvl w:val="4"/>
          <w:numId w:val="1"/>
        </w:numPr>
        <w:spacing w:line="360" w:lineRule="auto"/>
      </w:pPr>
      <w:r>
        <w:t xml:space="preserve">Greens – This has been done before where the same department helped students attend this same event. </w:t>
      </w:r>
    </w:p>
    <w:p w:rsidR="003416FF" w:rsidRDefault="003416FF" w:rsidP="004304D9">
      <w:pPr>
        <w:pStyle w:val="ListParagraph"/>
        <w:numPr>
          <w:ilvl w:val="4"/>
          <w:numId w:val="1"/>
        </w:numPr>
        <w:spacing w:line="360" w:lineRule="auto"/>
      </w:pPr>
      <w:proofErr w:type="spellStart"/>
      <w:r>
        <w:t>Siatta</w:t>
      </w:r>
      <w:proofErr w:type="spellEnd"/>
      <w:r>
        <w:t xml:space="preserve"> – Propose a motion to table the amendment until receipt of facts about finances from distribution center. Yield to </w:t>
      </w:r>
      <w:proofErr w:type="spellStart"/>
      <w:r>
        <w:t>Henrickson</w:t>
      </w:r>
      <w:proofErr w:type="spellEnd"/>
      <w:r>
        <w:t xml:space="preserve"> – set a timeline. Yield to </w:t>
      </w:r>
      <w:proofErr w:type="spellStart"/>
      <w:r>
        <w:t>Nigro</w:t>
      </w:r>
      <w:proofErr w:type="spellEnd"/>
      <w:r>
        <w:t xml:space="preserve"> – suggest to table vote, not table this amendment. </w:t>
      </w:r>
    </w:p>
    <w:p w:rsidR="00B742AA" w:rsidRDefault="003416FF" w:rsidP="00B742AA">
      <w:pPr>
        <w:pStyle w:val="ListParagraph"/>
        <w:numPr>
          <w:ilvl w:val="4"/>
          <w:numId w:val="1"/>
        </w:numPr>
        <w:spacing w:line="360" w:lineRule="auto"/>
      </w:pPr>
      <w:proofErr w:type="spellStart"/>
      <w:r>
        <w:t>Siatta</w:t>
      </w:r>
      <w:proofErr w:type="spellEnd"/>
      <w:r>
        <w:t xml:space="preserve"> – motion withdrawn. </w:t>
      </w:r>
    </w:p>
    <w:p w:rsidR="00B742AA" w:rsidRDefault="003416FF" w:rsidP="00B742AA">
      <w:pPr>
        <w:pStyle w:val="ListParagraph"/>
        <w:numPr>
          <w:ilvl w:val="2"/>
          <w:numId w:val="1"/>
        </w:numPr>
        <w:spacing w:line="360" w:lineRule="auto"/>
      </w:pPr>
      <w:r>
        <w:t xml:space="preserve">Rasmussen – Can this be tabled without affect? Is there a timeline the Greens need to work with? Greens – Early November was request for funds to be repaid. Rasmussen – do we know how long finance process with school will take? Cabrera – no and not </w:t>
      </w:r>
      <w:proofErr w:type="spellStart"/>
      <w:r>
        <w:t>germaine</w:t>
      </w:r>
      <w:proofErr w:type="spellEnd"/>
      <w:r>
        <w:t xml:space="preserve">. </w:t>
      </w:r>
    </w:p>
    <w:p w:rsidR="00B742AA" w:rsidRDefault="003416FF" w:rsidP="00B742AA">
      <w:pPr>
        <w:pStyle w:val="ListParagraph"/>
        <w:numPr>
          <w:ilvl w:val="2"/>
          <w:numId w:val="1"/>
        </w:numPr>
        <w:spacing w:line="360" w:lineRule="auto"/>
      </w:pPr>
      <w:proofErr w:type="spellStart"/>
      <w:r>
        <w:t>Siatta</w:t>
      </w:r>
      <w:proofErr w:type="spellEnd"/>
      <w:r>
        <w:t xml:space="preserve"> – Can we fund the request in part? Cabrera – </w:t>
      </w:r>
      <w:proofErr w:type="spellStart"/>
      <w:r>
        <w:t>Yes</w:t>
      </w:r>
      <w:proofErr w:type="spellEnd"/>
    </w:p>
    <w:p w:rsidR="00B742AA" w:rsidRDefault="003416FF" w:rsidP="00B742AA">
      <w:pPr>
        <w:pStyle w:val="ListParagraph"/>
        <w:numPr>
          <w:ilvl w:val="2"/>
          <w:numId w:val="1"/>
        </w:numPr>
        <w:spacing w:line="360" w:lineRule="auto"/>
      </w:pPr>
      <w:proofErr w:type="spellStart"/>
      <w:r>
        <w:t>Nigro</w:t>
      </w:r>
      <w:proofErr w:type="spellEnd"/>
      <w:r>
        <w:t xml:space="preserve"> – Why would we table this when our advisor says there is not an issue for our </w:t>
      </w:r>
      <w:proofErr w:type="gramStart"/>
      <w:r>
        <w:t>body.</w:t>
      </w:r>
      <w:proofErr w:type="gramEnd"/>
      <w:r>
        <w:t xml:space="preserve"> As this was our fault we can make an exception to a by-law. </w:t>
      </w:r>
    </w:p>
    <w:p w:rsidR="00B742AA" w:rsidRDefault="003416FF" w:rsidP="00B742AA">
      <w:pPr>
        <w:pStyle w:val="ListParagraph"/>
        <w:numPr>
          <w:ilvl w:val="2"/>
          <w:numId w:val="1"/>
        </w:numPr>
        <w:spacing w:line="360" w:lineRule="auto"/>
      </w:pPr>
      <w:proofErr w:type="spellStart"/>
      <w:r>
        <w:t>Henrickson</w:t>
      </w:r>
      <w:proofErr w:type="spellEnd"/>
      <w:r>
        <w:t xml:space="preserve"> – our advisor has encouraged us not to go off her wishes. Her advice does not need to be heeded by this body. </w:t>
      </w:r>
    </w:p>
    <w:p w:rsidR="00B742AA" w:rsidRDefault="003416FF" w:rsidP="00B742AA">
      <w:pPr>
        <w:pStyle w:val="ListParagraph"/>
        <w:numPr>
          <w:ilvl w:val="2"/>
          <w:numId w:val="1"/>
        </w:numPr>
        <w:spacing w:line="360" w:lineRule="auto"/>
      </w:pPr>
      <w:r>
        <w:t xml:space="preserve">Kemp – call to question </w:t>
      </w:r>
    </w:p>
    <w:p w:rsidR="003416FF" w:rsidRDefault="003416FF" w:rsidP="00B742AA">
      <w:pPr>
        <w:pStyle w:val="ListParagraph"/>
        <w:numPr>
          <w:ilvl w:val="3"/>
          <w:numId w:val="1"/>
        </w:numPr>
        <w:spacing w:line="360" w:lineRule="auto"/>
      </w:pPr>
      <w:r>
        <w:t xml:space="preserve">Second – </w:t>
      </w:r>
      <w:proofErr w:type="spellStart"/>
      <w:r>
        <w:t>Afreh</w:t>
      </w:r>
      <w:proofErr w:type="spellEnd"/>
    </w:p>
    <w:p w:rsidR="00831549" w:rsidRDefault="003416FF" w:rsidP="00831549">
      <w:pPr>
        <w:pStyle w:val="ListParagraph"/>
        <w:numPr>
          <w:ilvl w:val="3"/>
          <w:numId w:val="1"/>
        </w:numPr>
        <w:spacing w:line="360" w:lineRule="auto"/>
      </w:pPr>
      <w:r>
        <w:t>2/3 vote as we are at a debate</w:t>
      </w:r>
    </w:p>
    <w:p w:rsidR="00831549" w:rsidRDefault="003416FF" w:rsidP="00831549">
      <w:pPr>
        <w:pStyle w:val="ListParagraph"/>
        <w:numPr>
          <w:ilvl w:val="3"/>
          <w:numId w:val="1"/>
        </w:numPr>
        <w:spacing w:line="360" w:lineRule="auto"/>
      </w:pPr>
      <w:r>
        <w:t xml:space="preserve">Call to question approved. </w:t>
      </w:r>
    </w:p>
    <w:p w:rsidR="00831549" w:rsidRDefault="003416FF" w:rsidP="00831549">
      <w:pPr>
        <w:pStyle w:val="ListParagraph"/>
        <w:numPr>
          <w:ilvl w:val="5"/>
          <w:numId w:val="1"/>
        </w:numPr>
        <w:spacing w:line="360" w:lineRule="auto"/>
      </w:pPr>
      <w:r>
        <w:t>Vote – amend line item travel to $500</w:t>
      </w:r>
    </w:p>
    <w:p w:rsidR="00831549" w:rsidRDefault="003416FF" w:rsidP="00831549">
      <w:pPr>
        <w:pStyle w:val="ListParagraph"/>
        <w:numPr>
          <w:ilvl w:val="5"/>
          <w:numId w:val="1"/>
        </w:numPr>
        <w:spacing w:line="360" w:lineRule="auto"/>
      </w:pPr>
      <w:r>
        <w:t xml:space="preserve">7-6-3. Motion fails. </w:t>
      </w:r>
    </w:p>
    <w:p w:rsidR="003416FF" w:rsidRDefault="003416FF" w:rsidP="00831549">
      <w:pPr>
        <w:pStyle w:val="ListParagraph"/>
        <w:numPr>
          <w:ilvl w:val="5"/>
          <w:numId w:val="1"/>
        </w:numPr>
        <w:spacing w:line="360" w:lineRule="auto"/>
      </w:pPr>
      <w:r>
        <w:t xml:space="preserve">Point of information – line items should be simple majority vote as it is an amendment </w:t>
      </w:r>
      <w:r>
        <w:lastRenderedPageBreak/>
        <w:t xml:space="preserve">not a vote on the budget. Does not require a 2/3 vote. </w:t>
      </w:r>
    </w:p>
    <w:p w:rsidR="003416FF" w:rsidRDefault="003416FF" w:rsidP="003416FF">
      <w:pPr>
        <w:pStyle w:val="ListParagraph"/>
        <w:numPr>
          <w:ilvl w:val="5"/>
          <w:numId w:val="1"/>
        </w:numPr>
        <w:spacing w:line="360" w:lineRule="auto"/>
      </w:pPr>
      <w:proofErr w:type="spellStart"/>
      <w:r>
        <w:t>Nigro</w:t>
      </w:r>
      <w:proofErr w:type="spellEnd"/>
      <w:r>
        <w:t xml:space="preserve"> – move to appeal the </w:t>
      </w:r>
      <w:proofErr w:type="spellStart"/>
      <w:r>
        <w:t>chair</w:t>
      </w:r>
      <w:proofErr w:type="spellEnd"/>
    </w:p>
    <w:p w:rsidR="003416FF" w:rsidRDefault="003416FF" w:rsidP="00831549">
      <w:pPr>
        <w:pStyle w:val="ListParagraph"/>
        <w:numPr>
          <w:ilvl w:val="6"/>
          <w:numId w:val="1"/>
        </w:numPr>
        <w:spacing w:line="360" w:lineRule="auto"/>
      </w:pPr>
      <w:proofErr w:type="spellStart"/>
      <w:r>
        <w:t>Afreh</w:t>
      </w:r>
      <w:proofErr w:type="spellEnd"/>
      <w:r>
        <w:t xml:space="preserve"> – second. </w:t>
      </w:r>
    </w:p>
    <w:p w:rsidR="003416FF" w:rsidRDefault="003416FF" w:rsidP="003416FF">
      <w:pPr>
        <w:pStyle w:val="ListParagraph"/>
        <w:numPr>
          <w:ilvl w:val="7"/>
          <w:numId w:val="1"/>
        </w:numPr>
        <w:spacing w:line="360" w:lineRule="auto"/>
      </w:pPr>
      <w:r>
        <w:t xml:space="preserve">Vote to appeal the chair – </w:t>
      </w:r>
      <w:proofErr w:type="gramStart"/>
      <w:r>
        <w:t>needs</w:t>
      </w:r>
      <w:proofErr w:type="gramEnd"/>
      <w:r>
        <w:t xml:space="preserve"> simple majority. </w:t>
      </w:r>
      <w:r>
        <w:tab/>
      </w:r>
    </w:p>
    <w:p w:rsidR="00AC7389" w:rsidRDefault="00AC7389" w:rsidP="00AC7389">
      <w:pPr>
        <w:pStyle w:val="ListParagraph"/>
        <w:numPr>
          <w:ilvl w:val="8"/>
          <w:numId w:val="1"/>
        </w:numPr>
        <w:spacing w:line="360" w:lineRule="auto"/>
      </w:pPr>
      <w:r>
        <w:t>Vote passes.</w:t>
      </w:r>
    </w:p>
    <w:p w:rsidR="00AC7389" w:rsidRDefault="00AC7389" w:rsidP="00831549">
      <w:pPr>
        <w:pStyle w:val="ListParagraph"/>
        <w:numPr>
          <w:ilvl w:val="5"/>
          <w:numId w:val="1"/>
        </w:numPr>
        <w:spacing w:line="360" w:lineRule="auto"/>
      </w:pPr>
      <w:r>
        <w:t xml:space="preserve">Vote to amend line item to $500 passes by simple majority. </w:t>
      </w:r>
    </w:p>
    <w:p w:rsidR="00831549" w:rsidRDefault="00AC7389" w:rsidP="00831549">
      <w:pPr>
        <w:pStyle w:val="ListParagraph"/>
        <w:numPr>
          <w:ilvl w:val="2"/>
          <w:numId w:val="1"/>
        </w:numPr>
        <w:spacing w:line="360" w:lineRule="auto"/>
      </w:pPr>
      <w:proofErr w:type="spellStart"/>
      <w:r>
        <w:t>Grossheuch</w:t>
      </w:r>
      <w:proofErr w:type="spellEnd"/>
      <w:r>
        <w:t xml:space="preserve"> – </w:t>
      </w:r>
      <w:proofErr w:type="spellStart"/>
      <w:r>
        <w:t>Powershift</w:t>
      </w:r>
      <w:proofErr w:type="spellEnd"/>
      <w:r>
        <w:t xml:space="preserve"> dealt with </w:t>
      </w:r>
      <w:proofErr w:type="spellStart"/>
      <w:r>
        <w:t>fracking</w:t>
      </w:r>
      <w:proofErr w:type="spellEnd"/>
      <w:r>
        <w:t xml:space="preserve"> – this issue is very relevant to Gustavus, we should support Greens in bringing this issue to our campus community. </w:t>
      </w:r>
    </w:p>
    <w:p w:rsidR="00831549" w:rsidRDefault="00AC7389" w:rsidP="00831549">
      <w:pPr>
        <w:pStyle w:val="ListParagraph"/>
        <w:numPr>
          <w:ilvl w:val="2"/>
          <w:numId w:val="1"/>
        </w:numPr>
        <w:spacing w:line="360" w:lineRule="auto"/>
      </w:pPr>
      <w:r>
        <w:t xml:space="preserve">Rasmussen – motion to table budget until next week. </w:t>
      </w:r>
    </w:p>
    <w:p w:rsidR="00831549" w:rsidRDefault="00AC7389" w:rsidP="00831549">
      <w:pPr>
        <w:pStyle w:val="ListParagraph"/>
        <w:numPr>
          <w:ilvl w:val="3"/>
          <w:numId w:val="1"/>
        </w:numPr>
        <w:spacing w:line="360" w:lineRule="auto"/>
      </w:pPr>
      <w:r>
        <w:t xml:space="preserve">Second – Hoppe. </w:t>
      </w:r>
    </w:p>
    <w:p w:rsidR="00831549" w:rsidRDefault="00AC7389" w:rsidP="00831549">
      <w:pPr>
        <w:pStyle w:val="ListParagraph"/>
        <w:numPr>
          <w:ilvl w:val="4"/>
          <w:numId w:val="1"/>
        </w:numPr>
        <w:spacing w:line="360" w:lineRule="auto"/>
      </w:pPr>
      <w:r>
        <w:t>Vote – Table Greens budget until next Senate meeting November 11</w:t>
      </w:r>
      <w:r w:rsidRPr="00831549">
        <w:rPr>
          <w:vertAlign w:val="superscript"/>
        </w:rPr>
        <w:t>th</w:t>
      </w:r>
      <w:r>
        <w:t xml:space="preserve">. </w:t>
      </w:r>
    </w:p>
    <w:p w:rsidR="004304D9" w:rsidRDefault="00AC7389" w:rsidP="00831549">
      <w:pPr>
        <w:pStyle w:val="ListParagraph"/>
        <w:numPr>
          <w:ilvl w:val="4"/>
          <w:numId w:val="1"/>
        </w:numPr>
        <w:spacing w:line="360" w:lineRule="auto"/>
      </w:pPr>
      <w:r>
        <w:t xml:space="preserve">Motion to table fails. </w:t>
      </w:r>
    </w:p>
    <w:p w:rsidR="00831549" w:rsidRDefault="006676FC" w:rsidP="00831549">
      <w:pPr>
        <w:pStyle w:val="ListParagraph"/>
        <w:numPr>
          <w:ilvl w:val="2"/>
          <w:numId w:val="1"/>
        </w:numPr>
        <w:spacing w:line="360" w:lineRule="auto"/>
      </w:pPr>
      <w:r>
        <w:t xml:space="preserve">Thrash – What would be the repercussions if we vote to fund and finance rules against us. Van </w:t>
      </w:r>
      <w:proofErr w:type="spellStart"/>
      <w:r>
        <w:t>Hecke</w:t>
      </w:r>
      <w:proofErr w:type="spellEnd"/>
      <w:r>
        <w:t xml:space="preserve"> – </w:t>
      </w:r>
      <w:proofErr w:type="spellStart"/>
      <w:r>
        <w:t>Westphal</w:t>
      </w:r>
      <w:proofErr w:type="spellEnd"/>
      <w:r>
        <w:t xml:space="preserve"> wouldn’t have anything to say about how we spend our money unless we do something illegal. Finds nothing problematic here. Thrash – clarify – Johnson Center is Gustavus. </w:t>
      </w:r>
    </w:p>
    <w:p w:rsidR="00831549" w:rsidRDefault="006676FC" w:rsidP="00831549">
      <w:pPr>
        <w:pStyle w:val="ListParagraph"/>
        <w:numPr>
          <w:ilvl w:val="2"/>
          <w:numId w:val="1"/>
        </w:numPr>
        <w:spacing w:line="360" w:lineRule="auto"/>
      </w:pPr>
      <w:proofErr w:type="spellStart"/>
      <w:r>
        <w:t>Afreh</w:t>
      </w:r>
      <w:proofErr w:type="spellEnd"/>
      <w:r>
        <w:t xml:space="preserve"> – Clarification - If we vote this budget down </w:t>
      </w:r>
      <w:proofErr w:type="gramStart"/>
      <w:r>
        <w:t>they</w:t>
      </w:r>
      <w:proofErr w:type="gramEnd"/>
      <w:r>
        <w:t xml:space="preserve"> can’t represent it. Tabling has already failed. </w:t>
      </w:r>
    </w:p>
    <w:p w:rsidR="00831549" w:rsidRDefault="006676FC" w:rsidP="00831549">
      <w:pPr>
        <w:pStyle w:val="ListParagraph"/>
        <w:numPr>
          <w:ilvl w:val="2"/>
          <w:numId w:val="1"/>
        </w:numPr>
        <w:spacing w:line="360" w:lineRule="auto"/>
      </w:pPr>
      <w:proofErr w:type="spellStart"/>
      <w:r>
        <w:t>Siatta</w:t>
      </w:r>
      <w:proofErr w:type="spellEnd"/>
      <w:r>
        <w:t xml:space="preserve"> – If this vote doesn’t pass is there a way for them to gain these funds? </w:t>
      </w:r>
      <w:proofErr w:type="gramStart"/>
      <w:r>
        <w:t>Germaine.</w:t>
      </w:r>
      <w:proofErr w:type="gramEnd"/>
      <w:r>
        <w:t xml:space="preserve"> Call to </w:t>
      </w:r>
      <w:proofErr w:type="gramStart"/>
      <w:r>
        <w:t>question .</w:t>
      </w:r>
      <w:proofErr w:type="gramEnd"/>
      <w:r>
        <w:t xml:space="preserve"> </w:t>
      </w:r>
    </w:p>
    <w:p w:rsidR="00831549" w:rsidRDefault="006676FC" w:rsidP="00831549">
      <w:pPr>
        <w:pStyle w:val="ListParagraph"/>
        <w:numPr>
          <w:ilvl w:val="3"/>
          <w:numId w:val="1"/>
        </w:numPr>
        <w:spacing w:line="360" w:lineRule="auto"/>
      </w:pPr>
      <w:r>
        <w:t xml:space="preserve">Vote to call the question </w:t>
      </w:r>
    </w:p>
    <w:p w:rsidR="00831549" w:rsidRDefault="006676FC" w:rsidP="00831549">
      <w:pPr>
        <w:pStyle w:val="ListParagraph"/>
        <w:numPr>
          <w:ilvl w:val="4"/>
          <w:numId w:val="1"/>
        </w:numPr>
        <w:spacing w:line="360" w:lineRule="auto"/>
      </w:pPr>
      <w:r>
        <w:t xml:space="preserve">Question has been called. </w:t>
      </w:r>
    </w:p>
    <w:p w:rsidR="00831549" w:rsidRDefault="006676FC" w:rsidP="00831549">
      <w:pPr>
        <w:pStyle w:val="ListParagraph"/>
        <w:numPr>
          <w:ilvl w:val="5"/>
          <w:numId w:val="1"/>
        </w:numPr>
        <w:spacing w:line="360" w:lineRule="auto"/>
      </w:pPr>
      <w:r>
        <w:t xml:space="preserve">Voting on budget. Requires 2/3 majority to pass. </w:t>
      </w:r>
    </w:p>
    <w:p w:rsidR="006676FC" w:rsidRDefault="006676FC" w:rsidP="00831549">
      <w:pPr>
        <w:pStyle w:val="ListParagraph"/>
        <w:numPr>
          <w:ilvl w:val="6"/>
          <w:numId w:val="1"/>
        </w:numPr>
        <w:spacing w:line="360" w:lineRule="auto"/>
      </w:pPr>
      <w:r>
        <w:lastRenderedPageBreak/>
        <w:t>Division. 10-4-2. Motion passes.</w:t>
      </w:r>
    </w:p>
    <w:p w:rsidR="006676FC" w:rsidRDefault="006676FC" w:rsidP="00831549">
      <w:pPr>
        <w:pStyle w:val="ListParagraph"/>
        <w:numPr>
          <w:ilvl w:val="6"/>
          <w:numId w:val="1"/>
        </w:numPr>
        <w:spacing w:line="360" w:lineRule="auto"/>
      </w:pPr>
      <w:r>
        <w:t xml:space="preserve">Greens Mid-Year Budget of $500 approved. </w:t>
      </w:r>
    </w:p>
    <w:p w:rsidR="006676FC" w:rsidRDefault="006676FC" w:rsidP="006676FC">
      <w:pPr>
        <w:pStyle w:val="ListParagraph"/>
        <w:numPr>
          <w:ilvl w:val="1"/>
          <w:numId w:val="1"/>
        </w:numPr>
        <w:spacing w:line="360" w:lineRule="auto"/>
      </w:pPr>
      <w:r>
        <w:t xml:space="preserve">Thayer – is there a ruling on speaking your vote at a louder than normal level? </w:t>
      </w:r>
      <w:proofErr w:type="spellStart"/>
      <w:r>
        <w:t>Henrickson</w:t>
      </w:r>
      <w:proofErr w:type="spellEnd"/>
      <w:r>
        <w:t xml:space="preserve"> – no constitutional rules about this. Cabrera – anyone in room has right to call division. </w:t>
      </w:r>
    </w:p>
    <w:p w:rsidR="006676FC" w:rsidRDefault="006676FC" w:rsidP="006676FC">
      <w:pPr>
        <w:pStyle w:val="ListParagraph"/>
        <w:numPr>
          <w:ilvl w:val="1"/>
          <w:numId w:val="1"/>
        </w:numPr>
        <w:spacing w:line="360" w:lineRule="auto"/>
      </w:pPr>
      <w:r>
        <w:t xml:space="preserve">Kemp – charge ethics committee to look into </w:t>
      </w:r>
      <w:r w:rsidR="003B1B91">
        <w:t xml:space="preserve">the gap that allowed this situation to exist. How can we be prepared as Senate to avoid future similar procedural problems? </w:t>
      </w:r>
      <w:proofErr w:type="spellStart"/>
      <w:r w:rsidR="003B1B91">
        <w:t>Nigro</w:t>
      </w:r>
      <w:proofErr w:type="spellEnd"/>
      <w:r w:rsidR="003B1B91">
        <w:t xml:space="preserve"> – traditionally this goes to finance. Kemp – Motion to charge finance committee with looking into retroactive funding by-law. </w:t>
      </w:r>
    </w:p>
    <w:p w:rsidR="003B1B91" w:rsidRDefault="003B1B91" w:rsidP="003B1B91">
      <w:pPr>
        <w:pStyle w:val="ListParagraph"/>
        <w:numPr>
          <w:ilvl w:val="2"/>
          <w:numId w:val="1"/>
        </w:numPr>
        <w:spacing w:line="360" w:lineRule="auto"/>
      </w:pPr>
      <w:r>
        <w:t xml:space="preserve">Second – </w:t>
      </w:r>
      <w:proofErr w:type="spellStart"/>
      <w:r>
        <w:t>Burggraf</w:t>
      </w:r>
      <w:proofErr w:type="spellEnd"/>
      <w:r>
        <w:t xml:space="preserve"> </w:t>
      </w:r>
    </w:p>
    <w:p w:rsidR="003B1B91" w:rsidRDefault="003B1B91" w:rsidP="003B1B91">
      <w:pPr>
        <w:pStyle w:val="ListParagraph"/>
        <w:numPr>
          <w:ilvl w:val="3"/>
          <w:numId w:val="1"/>
        </w:numPr>
        <w:spacing w:line="360" w:lineRule="auto"/>
      </w:pPr>
      <w:r>
        <w:t xml:space="preserve">Vote. </w:t>
      </w:r>
    </w:p>
    <w:p w:rsidR="009E366A" w:rsidRDefault="003B1B91" w:rsidP="009E366A">
      <w:pPr>
        <w:pStyle w:val="ListParagraph"/>
        <w:numPr>
          <w:ilvl w:val="3"/>
          <w:numId w:val="1"/>
        </w:numPr>
        <w:spacing w:line="360" w:lineRule="auto"/>
      </w:pPr>
      <w:r>
        <w:t xml:space="preserve">Charge passes. </w:t>
      </w:r>
    </w:p>
    <w:p w:rsidR="003B1B91" w:rsidRDefault="003B1B91" w:rsidP="003B1B91">
      <w:pPr>
        <w:pStyle w:val="ListParagraph"/>
        <w:numPr>
          <w:ilvl w:val="1"/>
          <w:numId w:val="1"/>
        </w:numPr>
        <w:spacing w:line="360" w:lineRule="auto"/>
      </w:pPr>
      <w:r>
        <w:t>Co-President Update</w:t>
      </w:r>
    </w:p>
    <w:p w:rsidR="003B1B91" w:rsidRDefault="003B1B91" w:rsidP="003B1B91">
      <w:pPr>
        <w:pStyle w:val="ListParagraph"/>
        <w:numPr>
          <w:ilvl w:val="2"/>
          <w:numId w:val="1"/>
        </w:numPr>
        <w:spacing w:line="360" w:lineRule="auto"/>
      </w:pPr>
      <w:r>
        <w:t xml:space="preserve">Campus Safety </w:t>
      </w:r>
    </w:p>
    <w:p w:rsidR="003B1B91" w:rsidRDefault="003B1B91" w:rsidP="003B1B91">
      <w:pPr>
        <w:pStyle w:val="ListParagraph"/>
        <w:numPr>
          <w:ilvl w:val="3"/>
          <w:numId w:val="1"/>
        </w:numPr>
        <w:spacing w:line="360" w:lineRule="auto"/>
      </w:pPr>
      <w:proofErr w:type="spellStart"/>
      <w:r>
        <w:t>Chapelview</w:t>
      </w:r>
      <w:proofErr w:type="spellEnd"/>
      <w:r>
        <w:t xml:space="preserve"> gates restricting vehicle access to campus from this residence hall. Campus Safety Director Brewer is gathering information before making a ruling. </w:t>
      </w:r>
    </w:p>
    <w:p w:rsidR="003B1B91" w:rsidRDefault="003B1B91" w:rsidP="003B1B91">
      <w:pPr>
        <w:pStyle w:val="ListParagraph"/>
        <w:numPr>
          <w:ilvl w:val="3"/>
          <w:numId w:val="1"/>
        </w:numPr>
        <w:spacing w:line="360" w:lineRule="auto"/>
      </w:pPr>
      <w:r>
        <w:t xml:space="preserve">Option for short-term parking passes. $5 per day or buy full </w:t>
      </w:r>
      <w:proofErr w:type="gramStart"/>
      <w:r>
        <w:t>pass</w:t>
      </w:r>
      <w:proofErr w:type="gramEnd"/>
      <w:r>
        <w:t xml:space="preserve"> and refund it before the winter deadline for $120 credit. Campus safety will be holding forum to answer questions. </w:t>
      </w:r>
    </w:p>
    <w:p w:rsidR="003B1B91" w:rsidRDefault="003B1B91" w:rsidP="003B1B91">
      <w:pPr>
        <w:pStyle w:val="ListParagraph"/>
        <w:numPr>
          <w:ilvl w:val="3"/>
          <w:numId w:val="1"/>
        </w:numPr>
        <w:spacing w:line="360" w:lineRule="auto"/>
      </w:pPr>
      <w:r>
        <w:t xml:space="preserve">Tobacco guidelines – chewing tobacco and e-cigarettes can’t be used indoors. This is in line with the American Heart Association College Guidelines. </w:t>
      </w:r>
    </w:p>
    <w:p w:rsidR="003B1B91" w:rsidRDefault="003B1B91" w:rsidP="003B1B91">
      <w:pPr>
        <w:pStyle w:val="ListParagraph"/>
        <w:numPr>
          <w:ilvl w:val="3"/>
          <w:numId w:val="1"/>
        </w:numPr>
        <w:spacing w:line="360" w:lineRule="auto"/>
      </w:pPr>
      <w:r>
        <w:t xml:space="preserve">Emergency Poles – 2 buttons. 1 for 911, 1 to campus safety dispatch. These poles act as a deterrent to crime in that area. </w:t>
      </w:r>
    </w:p>
    <w:p w:rsidR="003B1B91" w:rsidRDefault="003B1B91" w:rsidP="003B1B91">
      <w:pPr>
        <w:pStyle w:val="ListParagraph"/>
        <w:numPr>
          <w:ilvl w:val="3"/>
          <w:numId w:val="1"/>
        </w:numPr>
        <w:spacing w:line="360" w:lineRule="auto"/>
      </w:pPr>
      <w:r>
        <w:lastRenderedPageBreak/>
        <w:t xml:space="preserve">Lights on campus – should be coming on earlier now with daylight savings. </w:t>
      </w:r>
    </w:p>
    <w:p w:rsidR="003B1B91" w:rsidRDefault="003B1B91" w:rsidP="003B1B91">
      <w:pPr>
        <w:pStyle w:val="ListParagraph"/>
        <w:numPr>
          <w:ilvl w:val="3"/>
          <w:numId w:val="1"/>
        </w:numPr>
        <w:spacing w:line="360" w:lineRule="auto"/>
      </w:pPr>
      <w:r>
        <w:t>Co-President’s will be meeting with Campus Safety Officer Norma to prevent crime through environmental design and additional lights</w:t>
      </w:r>
    </w:p>
    <w:p w:rsidR="003B1B91" w:rsidRDefault="003B1B91" w:rsidP="003B1B91">
      <w:pPr>
        <w:pStyle w:val="ListParagraph"/>
        <w:numPr>
          <w:ilvl w:val="4"/>
          <w:numId w:val="1"/>
        </w:numPr>
        <w:spacing w:line="360" w:lineRule="auto"/>
      </w:pPr>
      <w:r>
        <w:t xml:space="preserve">Discussion – </w:t>
      </w:r>
    </w:p>
    <w:p w:rsidR="003B1B91" w:rsidRDefault="003B1B91" w:rsidP="003B1B91">
      <w:pPr>
        <w:pStyle w:val="ListParagraph"/>
        <w:numPr>
          <w:ilvl w:val="5"/>
          <w:numId w:val="1"/>
        </w:numPr>
        <w:spacing w:line="360" w:lineRule="auto"/>
      </w:pPr>
      <w:r>
        <w:t>Thayer – will Co-presidents be doing a walk-through to look at lights? Cabrera – yes</w:t>
      </w:r>
    </w:p>
    <w:p w:rsidR="003B1B91" w:rsidRDefault="003B1B91" w:rsidP="003B1B91">
      <w:pPr>
        <w:pStyle w:val="ListParagraph"/>
        <w:numPr>
          <w:ilvl w:val="5"/>
          <w:numId w:val="1"/>
        </w:numPr>
        <w:spacing w:line="360" w:lineRule="auto"/>
      </w:pPr>
      <w:proofErr w:type="spellStart"/>
      <w:r>
        <w:t>Burggraf</w:t>
      </w:r>
      <w:proofErr w:type="spellEnd"/>
      <w:r>
        <w:t xml:space="preserve"> – Can we get more Christmas lights on campus? Cabrera – Not a campus safety issue. </w:t>
      </w:r>
    </w:p>
    <w:p w:rsidR="003B1B91" w:rsidRDefault="00546E4C" w:rsidP="003B1B91">
      <w:pPr>
        <w:pStyle w:val="ListParagraph"/>
        <w:numPr>
          <w:ilvl w:val="2"/>
          <w:numId w:val="1"/>
        </w:numPr>
        <w:spacing w:line="360" w:lineRule="auto"/>
      </w:pPr>
      <w:r>
        <w:t xml:space="preserve">Chaplains Office </w:t>
      </w:r>
    </w:p>
    <w:p w:rsidR="00546E4C" w:rsidRDefault="00546E4C" w:rsidP="00546E4C">
      <w:pPr>
        <w:pStyle w:val="ListParagraph"/>
        <w:numPr>
          <w:ilvl w:val="3"/>
          <w:numId w:val="1"/>
        </w:numPr>
        <w:spacing w:line="360" w:lineRule="auto"/>
      </w:pPr>
      <w:r>
        <w:t xml:space="preserve">Want to support and assist Senate in any way they can – any projects, questions, initiatives, etc. </w:t>
      </w:r>
    </w:p>
    <w:p w:rsidR="00546E4C" w:rsidRDefault="00546E4C" w:rsidP="00546E4C">
      <w:pPr>
        <w:pStyle w:val="ListParagraph"/>
        <w:numPr>
          <w:ilvl w:val="3"/>
          <w:numId w:val="1"/>
        </w:numPr>
        <w:spacing w:line="360" w:lineRule="auto"/>
      </w:pPr>
      <w:r>
        <w:t xml:space="preserve">Sunday Chapel services </w:t>
      </w:r>
      <w:r w:rsidR="00E45EAE">
        <w:t>–</w:t>
      </w:r>
      <w:r>
        <w:t xml:space="preserve"> </w:t>
      </w:r>
      <w:r w:rsidR="00E45EAE">
        <w:t xml:space="preserve">considering bringing these back, what they would look like. Later service (early afternoon, 2:00) recommended. </w:t>
      </w:r>
      <w:proofErr w:type="gramStart"/>
      <w:r w:rsidR="00E45EAE">
        <w:t>Chaplain’s</w:t>
      </w:r>
      <w:proofErr w:type="gramEnd"/>
      <w:r w:rsidR="00E45EAE">
        <w:t xml:space="preserve"> will be canvassing to see what students want in an on-campus Sunday Chapel Service.</w:t>
      </w:r>
    </w:p>
    <w:p w:rsidR="00B14CC3" w:rsidRDefault="00644B7B" w:rsidP="00644B7B">
      <w:pPr>
        <w:pStyle w:val="ListParagraph"/>
        <w:numPr>
          <w:ilvl w:val="0"/>
          <w:numId w:val="1"/>
        </w:numPr>
        <w:spacing w:line="360" w:lineRule="auto"/>
      </w:pPr>
      <w:r>
        <w:t xml:space="preserve">Announcements </w:t>
      </w:r>
    </w:p>
    <w:p w:rsidR="00B870B3" w:rsidRDefault="00A25AB4" w:rsidP="00B870B3">
      <w:pPr>
        <w:pStyle w:val="ListParagraph"/>
        <w:numPr>
          <w:ilvl w:val="1"/>
          <w:numId w:val="1"/>
        </w:numPr>
        <w:spacing w:line="360" w:lineRule="auto"/>
      </w:pPr>
      <w:proofErr w:type="spellStart"/>
      <w:r>
        <w:t>Henrickson</w:t>
      </w:r>
      <w:proofErr w:type="spellEnd"/>
      <w:r>
        <w:t xml:space="preserve"> – </w:t>
      </w:r>
      <w:r>
        <w:t xml:space="preserve">Veteran’s Day Ceremony. </w:t>
      </w:r>
      <w:r>
        <w:t>Monday November 11</w:t>
      </w:r>
      <w:r w:rsidRPr="00A25AB4">
        <w:rPr>
          <w:vertAlign w:val="superscript"/>
        </w:rPr>
        <w:t>th</w:t>
      </w:r>
      <w:r>
        <w:t xml:space="preserve"> at 7:00pm Wallenberg Auditorium </w:t>
      </w:r>
    </w:p>
    <w:p w:rsidR="00A25AB4" w:rsidRDefault="00A25AB4" w:rsidP="00B870B3">
      <w:pPr>
        <w:pStyle w:val="ListParagraph"/>
        <w:numPr>
          <w:ilvl w:val="1"/>
          <w:numId w:val="1"/>
        </w:numPr>
        <w:spacing w:line="360" w:lineRule="auto"/>
      </w:pPr>
      <w:r>
        <w:t xml:space="preserve">Kemp – working on clothing. Designs should be available next week. T-shirts and crew neck sweatshirts. </w:t>
      </w:r>
    </w:p>
    <w:p w:rsidR="005F6165" w:rsidRDefault="005F6165" w:rsidP="00B870B3">
      <w:pPr>
        <w:pStyle w:val="ListParagraph"/>
        <w:numPr>
          <w:ilvl w:val="1"/>
          <w:numId w:val="1"/>
        </w:numPr>
        <w:spacing w:line="360" w:lineRule="auto"/>
      </w:pPr>
      <w:proofErr w:type="spellStart"/>
      <w:r>
        <w:t>Burggraf</w:t>
      </w:r>
      <w:proofErr w:type="spellEnd"/>
      <w:r>
        <w:t xml:space="preserve"> – Encourage respect and professionalism when budget requests run long – be aware that student organization representatives can see and hear you. </w:t>
      </w:r>
    </w:p>
    <w:p w:rsidR="005F6165" w:rsidRDefault="005F6165" w:rsidP="00B870B3">
      <w:pPr>
        <w:pStyle w:val="ListParagraph"/>
        <w:numPr>
          <w:ilvl w:val="1"/>
          <w:numId w:val="1"/>
        </w:numPr>
        <w:spacing w:line="360" w:lineRule="auto"/>
      </w:pPr>
      <w:r>
        <w:t>Cabrera –</w:t>
      </w:r>
    </w:p>
    <w:p w:rsidR="005F6165" w:rsidRDefault="005F6165" w:rsidP="005F6165">
      <w:pPr>
        <w:pStyle w:val="ListParagraph"/>
        <w:numPr>
          <w:ilvl w:val="2"/>
          <w:numId w:val="1"/>
        </w:numPr>
        <w:spacing w:line="360" w:lineRule="auto"/>
      </w:pPr>
      <w:r>
        <w:lastRenderedPageBreak/>
        <w:t xml:space="preserve"> Interfaith Day of Fasting – Thursday the 14</w:t>
      </w:r>
      <w:r w:rsidRPr="005F6165">
        <w:rPr>
          <w:vertAlign w:val="superscript"/>
        </w:rPr>
        <w:t>th</w:t>
      </w:r>
      <w:r>
        <w:t xml:space="preserve">.  Breaking of the Fast at 6:00pm. Hosted by Mosaic. Free t-shirt and dinner, tabling this week. </w:t>
      </w:r>
    </w:p>
    <w:p w:rsidR="005F6165" w:rsidRDefault="005F6165" w:rsidP="005F6165">
      <w:pPr>
        <w:pStyle w:val="ListParagraph"/>
        <w:numPr>
          <w:ilvl w:val="2"/>
          <w:numId w:val="1"/>
        </w:numPr>
        <w:spacing w:line="360" w:lineRule="auto"/>
      </w:pPr>
      <w:r>
        <w:t>November 21</w:t>
      </w:r>
      <w:r w:rsidRPr="005F6165">
        <w:rPr>
          <w:vertAlign w:val="superscript"/>
        </w:rPr>
        <w:t>st</w:t>
      </w:r>
      <w:r>
        <w:t xml:space="preserve"> – Student Senate will be hosting financial transparency forum. E-mail suggestions to Co-Presidents to share with Ken </w:t>
      </w:r>
      <w:proofErr w:type="spellStart"/>
      <w:r>
        <w:t>Westphal</w:t>
      </w:r>
      <w:proofErr w:type="spellEnd"/>
      <w:r>
        <w:t xml:space="preserve">. </w:t>
      </w:r>
    </w:p>
    <w:p w:rsidR="00CA5E8E" w:rsidRDefault="005F6165" w:rsidP="00CA5E8E">
      <w:pPr>
        <w:pStyle w:val="ListParagraph"/>
        <w:numPr>
          <w:ilvl w:val="2"/>
          <w:numId w:val="1"/>
        </w:numPr>
        <w:spacing w:line="360" w:lineRule="auto"/>
      </w:pPr>
      <w:r>
        <w:t>#</w:t>
      </w:r>
      <w:proofErr w:type="spellStart"/>
      <w:r>
        <w:t>GacIAm</w:t>
      </w:r>
      <w:proofErr w:type="spellEnd"/>
      <w:r>
        <w:t xml:space="preserve"> questions – sponsored by Residential Life – people who respond most can get prizes. </w:t>
      </w:r>
    </w:p>
    <w:p w:rsidR="00CA5E8E" w:rsidRDefault="00126E27" w:rsidP="00CA5E8E">
      <w:pPr>
        <w:pStyle w:val="ListParagraph"/>
        <w:numPr>
          <w:ilvl w:val="1"/>
          <w:numId w:val="1"/>
        </w:numPr>
        <w:spacing w:line="360" w:lineRule="auto"/>
      </w:pPr>
      <w:r>
        <w:t xml:space="preserve">Hare – Attended kitchen cabinet meeting – discussed financial transparency in the </w:t>
      </w:r>
      <w:proofErr w:type="spellStart"/>
      <w:r>
        <w:t>caf</w:t>
      </w:r>
      <w:proofErr w:type="spellEnd"/>
      <w:r>
        <w:t xml:space="preserve"> – can we include Steve </w:t>
      </w:r>
      <w:proofErr w:type="spellStart"/>
      <w:r>
        <w:t>Kjellgren</w:t>
      </w:r>
      <w:proofErr w:type="spellEnd"/>
      <w:r>
        <w:t xml:space="preserve"> for the Financial Transparency Forum? – see Cabrera</w:t>
      </w:r>
    </w:p>
    <w:p w:rsidR="00CA5E8E" w:rsidRDefault="00126E27" w:rsidP="00CA5E8E">
      <w:pPr>
        <w:pStyle w:val="ListParagraph"/>
        <w:numPr>
          <w:ilvl w:val="1"/>
          <w:numId w:val="1"/>
        </w:numPr>
        <w:spacing w:line="360" w:lineRule="auto"/>
      </w:pPr>
      <w:r>
        <w:t>Richardson DLC welcomes Secular Student Alliance – DEEP postcards available in Diversity Center</w:t>
      </w:r>
    </w:p>
    <w:p w:rsidR="00126E27" w:rsidRDefault="00126E27" w:rsidP="00CA5E8E">
      <w:pPr>
        <w:pStyle w:val="ListParagraph"/>
        <w:numPr>
          <w:ilvl w:val="1"/>
          <w:numId w:val="1"/>
        </w:numPr>
        <w:spacing w:line="360" w:lineRule="auto"/>
      </w:pPr>
      <w:r>
        <w:t>Timmons – if you have thoughts on the Presidential Search Committee – e-</w:t>
      </w:r>
      <w:r w:rsidR="00CB1703">
        <w:t>mail it to president</w:t>
      </w:r>
      <w:hyperlink r:id="rId8" w:history="1">
        <w:r w:rsidR="00CB1703" w:rsidRPr="005B57E1">
          <w:rPr>
            <w:rStyle w:val="Hyperlink"/>
          </w:rPr>
          <w:t>search@gac.edu</w:t>
        </w:r>
      </w:hyperlink>
      <w:r>
        <w:t xml:space="preserve">. </w:t>
      </w:r>
    </w:p>
    <w:p w:rsidR="00B870B3" w:rsidRDefault="00B870B3" w:rsidP="00B870B3">
      <w:pPr>
        <w:pStyle w:val="ListParagraph"/>
        <w:numPr>
          <w:ilvl w:val="0"/>
          <w:numId w:val="1"/>
        </w:numPr>
        <w:spacing w:line="360" w:lineRule="auto"/>
      </w:pPr>
      <w:r>
        <w:t xml:space="preserve">Adjourned </w:t>
      </w:r>
      <w:bookmarkStart w:id="0" w:name="_GoBack"/>
      <w:bookmarkEnd w:id="0"/>
    </w:p>
    <w:p w:rsidR="002D74AA" w:rsidRPr="00644B7B" w:rsidRDefault="00CB1703" w:rsidP="0077497E">
      <w:pPr>
        <w:pStyle w:val="ListParagraph"/>
        <w:numPr>
          <w:ilvl w:val="1"/>
          <w:numId w:val="1"/>
        </w:numPr>
        <w:spacing w:line="360" w:lineRule="auto"/>
      </w:pPr>
      <w:r>
        <w:t>8:36pm</w:t>
      </w:r>
      <w:r w:rsidR="00B870B3">
        <w:t xml:space="preserve"> </w:t>
      </w:r>
    </w:p>
    <w:sectPr w:rsidR="002D74AA" w:rsidRPr="00644B7B" w:rsidSect="002D74AA">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66" w:rsidRDefault="00A06466">
      <w:r>
        <w:separator/>
      </w:r>
    </w:p>
  </w:endnote>
  <w:endnote w:type="continuationSeparator" w:id="0">
    <w:p w:rsidR="00A06466" w:rsidRDefault="00A0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66" w:rsidRDefault="00A06466">
      <w:r>
        <w:separator/>
      </w:r>
    </w:p>
  </w:footnote>
  <w:footnote w:type="continuationSeparator" w:id="0">
    <w:p w:rsidR="00A06466" w:rsidRDefault="00A0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64" w:rsidRPr="00644B7B" w:rsidRDefault="00E14364" w:rsidP="00644B7B">
    <w:pPr>
      <w:pStyle w:val="Header"/>
      <w:jc w:val="center"/>
      <w:rPr>
        <w:b/>
        <w:sz w:val="28"/>
      </w:rPr>
    </w:pPr>
    <w:r w:rsidRPr="00644B7B">
      <w:rPr>
        <w:b/>
        <w:sz w:val="28"/>
      </w:rPr>
      <w:t>Student Senate Minutes</w:t>
    </w:r>
  </w:p>
  <w:p w:rsidR="00E14364" w:rsidRPr="00644B7B" w:rsidRDefault="00E14364" w:rsidP="00644B7B">
    <w:pPr>
      <w:pStyle w:val="Header"/>
      <w:jc w:val="center"/>
      <w:rPr>
        <w:b/>
        <w:sz w:val="28"/>
      </w:rPr>
    </w:pPr>
    <w:r w:rsidRPr="00644B7B">
      <w:rPr>
        <w:b/>
        <w:sz w:val="28"/>
      </w:rPr>
      <w:t>Gustavus Adolphus College</w:t>
    </w:r>
  </w:p>
  <w:p w:rsidR="00E14364" w:rsidRPr="00644B7B" w:rsidRDefault="00C81A01" w:rsidP="00644B7B">
    <w:pPr>
      <w:pStyle w:val="Header"/>
      <w:jc w:val="center"/>
      <w:rPr>
        <w:b/>
        <w:sz w:val="28"/>
      </w:rPr>
    </w:pPr>
    <w:r>
      <w:rPr>
        <w:b/>
        <w:sz w:val="28"/>
      </w:rPr>
      <w:t>November 4</w:t>
    </w:r>
    <w:r w:rsidR="00E14364" w:rsidRPr="00644B7B">
      <w:rPr>
        <w:b/>
        <w:sz w:val="28"/>
      </w:rPr>
      <w:t>, 2013</w:t>
    </w:r>
  </w:p>
  <w:p w:rsidR="00E14364" w:rsidRPr="00644B7B" w:rsidRDefault="00E14364" w:rsidP="00644B7B">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D6012"/>
    <w:multiLevelType w:val="hybridMultilevel"/>
    <w:tmpl w:val="DDCA4AA8"/>
    <w:lvl w:ilvl="0" w:tplc="239451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9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44B7B"/>
    <w:rsid w:val="00045983"/>
    <w:rsid w:val="000A3F36"/>
    <w:rsid w:val="00114287"/>
    <w:rsid w:val="00126E27"/>
    <w:rsid w:val="00260E71"/>
    <w:rsid w:val="002D74AA"/>
    <w:rsid w:val="002F3C14"/>
    <w:rsid w:val="003416FF"/>
    <w:rsid w:val="00360E63"/>
    <w:rsid w:val="003B1B91"/>
    <w:rsid w:val="004304D9"/>
    <w:rsid w:val="00546E4C"/>
    <w:rsid w:val="005E13FE"/>
    <w:rsid w:val="005F6165"/>
    <w:rsid w:val="00644B7B"/>
    <w:rsid w:val="006676FC"/>
    <w:rsid w:val="006828D9"/>
    <w:rsid w:val="0074546F"/>
    <w:rsid w:val="0077497E"/>
    <w:rsid w:val="00831549"/>
    <w:rsid w:val="009A1EC2"/>
    <w:rsid w:val="009E366A"/>
    <w:rsid w:val="00A06466"/>
    <w:rsid w:val="00A25AB4"/>
    <w:rsid w:val="00AC7389"/>
    <w:rsid w:val="00B028FC"/>
    <w:rsid w:val="00B114C7"/>
    <w:rsid w:val="00B14CC3"/>
    <w:rsid w:val="00B2238E"/>
    <w:rsid w:val="00B26526"/>
    <w:rsid w:val="00B742AA"/>
    <w:rsid w:val="00B870B3"/>
    <w:rsid w:val="00C25767"/>
    <w:rsid w:val="00C81A01"/>
    <w:rsid w:val="00CA5E8E"/>
    <w:rsid w:val="00CA7E92"/>
    <w:rsid w:val="00CB1703"/>
    <w:rsid w:val="00CC223E"/>
    <w:rsid w:val="00CD21A0"/>
    <w:rsid w:val="00CD2512"/>
    <w:rsid w:val="00D42236"/>
    <w:rsid w:val="00E14364"/>
    <w:rsid w:val="00E45EAE"/>
    <w:rsid w:val="00F1022B"/>
    <w:rsid w:val="00FA7491"/>
    <w:rsid w:val="00FE67A0"/>
    <w:rsid w:val="00FF3E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0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B7B"/>
    <w:pPr>
      <w:ind w:left="720"/>
      <w:contextualSpacing/>
    </w:pPr>
  </w:style>
  <w:style w:type="paragraph" w:styleId="Header">
    <w:name w:val="header"/>
    <w:basedOn w:val="Normal"/>
    <w:link w:val="HeaderChar"/>
    <w:uiPriority w:val="99"/>
    <w:unhideWhenUsed/>
    <w:rsid w:val="00644B7B"/>
    <w:pPr>
      <w:tabs>
        <w:tab w:val="center" w:pos="4320"/>
        <w:tab w:val="right" w:pos="8640"/>
      </w:tabs>
    </w:pPr>
  </w:style>
  <w:style w:type="character" w:customStyle="1" w:styleId="HeaderChar">
    <w:name w:val="Header Char"/>
    <w:basedOn w:val="DefaultParagraphFont"/>
    <w:link w:val="Header"/>
    <w:uiPriority w:val="99"/>
    <w:rsid w:val="00644B7B"/>
    <w:rPr>
      <w:rFonts w:ascii="Times New Roman" w:hAnsi="Times New Roman"/>
    </w:rPr>
  </w:style>
  <w:style w:type="paragraph" w:styleId="Footer">
    <w:name w:val="footer"/>
    <w:basedOn w:val="Normal"/>
    <w:link w:val="FooterChar"/>
    <w:uiPriority w:val="99"/>
    <w:unhideWhenUsed/>
    <w:rsid w:val="00644B7B"/>
    <w:pPr>
      <w:tabs>
        <w:tab w:val="center" w:pos="4320"/>
        <w:tab w:val="right" w:pos="8640"/>
      </w:tabs>
    </w:pPr>
  </w:style>
  <w:style w:type="character" w:customStyle="1" w:styleId="FooterChar">
    <w:name w:val="Footer Char"/>
    <w:basedOn w:val="DefaultParagraphFont"/>
    <w:link w:val="Footer"/>
    <w:uiPriority w:val="99"/>
    <w:rsid w:val="00644B7B"/>
    <w:rPr>
      <w:rFonts w:ascii="Times New Roman" w:hAnsi="Times New Roman"/>
    </w:rPr>
  </w:style>
  <w:style w:type="character" w:styleId="Hyperlink">
    <w:name w:val="Hyperlink"/>
    <w:basedOn w:val="DefaultParagraphFont"/>
    <w:uiPriority w:val="99"/>
    <w:unhideWhenUsed/>
    <w:rsid w:val="002D74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rch@ga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12</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May</dc:creator>
  <cp:lastModifiedBy>Pia</cp:lastModifiedBy>
  <cp:revision>23</cp:revision>
  <dcterms:created xsi:type="dcterms:W3CDTF">2013-11-05T00:56:00Z</dcterms:created>
  <dcterms:modified xsi:type="dcterms:W3CDTF">2013-11-05T04:22:00Z</dcterms:modified>
</cp:coreProperties>
</file>