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ED" w:rsidRPr="00A56CED" w:rsidRDefault="00C93739" w:rsidP="00A56CED">
      <w:bookmarkStart w:id="0" w:name="_GoBack"/>
      <w:bookmarkEnd w:id="0"/>
      <w:r>
        <w:t>FOR IMMEDIATE</w:t>
      </w:r>
      <w:r w:rsidR="00A56CED" w:rsidRPr="00A56CED">
        <w:t xml:space="preserve"> RELEASE </w:t>
      </w:r>
    </w:p>
    <w:p w:rsidR="00AC3157" w:rsidRDefault="003C1CCB" w:rsidP="00A56CED">
      <w:r>
        <w:t>March 21</w:t>
      </w:r>
      <w:r w:rsidR="00A56CED" w:rsidRPr="00A56CED">
        <w:t>, 2011</w:t>
      </w:r>
    </w:p>
    <w:p w:rsidR="00AC3157" w:rsidRDefault="00AC3157" w:rsidP="00A56CED"/>
    <w:p w:rsidR="00AC3157" w:rsidRDefault="00AC3157" w:rsidP="00A56CED"/>
    <w:p w:rsidR="00603AF2" w:rsidRDefault="00AC3157" w:rsidP="00AC3157">
      <w:r>
        <w:tab/>
        <w:t xml:space="preserve">To start off this week’s Student Senate meeting, members </w:t>
      </w:r>
      <w:r w:rsidR="00DA7E1F">
        <w:t xml:space="preserve">from the Gustavus </w:t>
      </w:r>
      <w:r w:rsidR="003C1CCB">
        <w:t>Model United Nations</w:t>
      </w:r>
      <w:r w:rsidR="00DA7E1F">
        <w:t xml:space="preserve"> spoke to Senators about a concern they have with an upcoming </w:t>
      </w:r>
      <w:r w:rsidR="003C1CCB">
        <w:t xml:space="preserve">spring conference they </w:t>
      </w:r>
      <w:r w:rsidR="007801B5">
        <w:t>are</w:t>
      </w:r>
      <w:r w:rsidR="003C1CCB">
        <w:t xml:space="preserve"> preparing to attend</w:t>
      </w:r>
      <w:r w:rsidR="00DA7E1F">
        <w:t>. Due t</w:t>
      </w:r>
      <w:r w:rsidR="003C1CCB">
        <w:t xml:space="preserve">o lack of efficient funding the group </w:t>
      </w:r>
      <w:r w:rsidR="007801B5">
        <w:t xml:space="preserve">was </w:t>
      </w:r>
      <w:r w:rsidR="00EC6A00">
        <w:t>seeking money to fund their attendance to this conference with the help from Senate as well as fundraising by the Model U</w:t>
      </w:r>
      <w:r w:rsidR="007801B5">
        <w:t xml:space="preserve">nited </w:t>
      </w:r>
      <w:r w:rsidR="00EC6A00">
        <w:t>N</w:t>
      </w:r>
      <w:r w:rsidR="007801B5">
        <w:t>ation</w:t>
      </w:r>
      <w:r w:rsidR="00EC6A00">
        <w:t xml:space="preserve"> organization</w:t>
      </w:r>
      <w:r w:rsidR="007801B5">
        <w:t xml:space="preserve"> at Gustavus</w:t>
      </w:r>
      <w:r w:rsidR="00EC6A00">
        <w:t>.</w:t>
      </w:r>
      <w:r w:rsidR="009A7F57">
        <w:t xml:space="preserve"> The motion passed to fund the Model U</w:t>
      </w:r>
      <w:r w:rsidR="007801B5">
        <w:t xml:space="preserve">nited </w:t>
      </w:r>
      <w:r w:rsidR="009A7F57">
        <w:t>N</w:t>
      </w:r>
      <w:r w:rsidR="007801B5">
        <w:t>ation</w:t>
      </w:r>
      <w:r w:rsidR="009A7F57">
        <w:t xml:space="preserve"> organization </w:t>
      </w:r>
      <w:r w:rsidR="007801B5">
        <w:t xml:space="preserve">their </w:t>
      </w:r>
      <w:r w:rsidR="009A7F57">
        <w:t>registration</w:t>
      </w:r>
      <w:r w:rsidR="007801B5">
        <w:t xml:space="preserve"> fees</w:t>
      </w:r>
      <w:r w:rsidR="009A7F57">
        <w:t>.</w:t>
      </w:r>
      <w:r w:rsidR="00603AF2">
        <w:t xml:space="preserve"> </w:t>
      </w:r>
    </w:p>
    <w:p w:rsidR="00FA6ADD" w:rsidRDefault="00603AF2" w:rsidP="00FA6ADD">
      <w:pPr>
        <w:spacing w:after="120"/>
        <w:ind w:firstLine="720"/>
      </w:pPr>
      <w:r>
        <w:t>In anticipation of the upcoming finance season,</w:t>
      </w:r>
      <w:r w:rsidR="00FA6ADD">
        <w:t xml:space="preserve"> the</w:t>
      </w:r>
      <w:r>
        <w:t xml:space="preserve"> </w:t>
      </w:r>
      <w:r w:rsidR="007801B5">
        <w:rPr>
          <w:rFonts w:asciiTheme="minorHAnsi" w:hAnsiTheme="minorHAnsi"/>
        </w:rPr>
        <w:t>Finance Committee</w:t>
      </w:r>
      <w:r w:rsidR="001A15F1">
        <w:rPr>
          <w:rFonts w:asciiTheme="minorHAnsi" w:hAnsiTheme="minorHAnsi"/>
        </w:rPr>
        <w:t xml:space="preserve"> </w:t>
      </w:r>
      <w:r w:rsidR="007801B5">
        <w:rPr>
          <w:rFonts w:asciiTheme="minorHAnsi" w:hAnsiTheme="minorHAnsi"/>
        </w:rPr>
        <w:t>recommended an amount</w:t>
      </w:r>
      <w:r w:rsidR="00FA6ADD">
        <w:rPr>
          <w:rFonts w:asciiTheme="minorHAnsi" w:hAnsiTheme="minorHAnsi"/>
        </w:rPr>
        <w:t xml:space="preserve"> for next y</w:t>
      </w:r>
      <w:r w:rsidRPr="00FA6ADD">
        <w:rPr>
          <w:rFonts w:asciiTheme="minorHAnsi" w:hAnsiTheme="minorHAnsi"/>
        </w:rPr>
        <w:t>ear</w:t>
      </w:r>
      <w:r w:rsidR="007801B5">
        <w:rPr>
          <w:rFonts w:asciiTheme="minorHAnsi" w:hAnsiTheme="minorHAnsi"/>
        </w:rPr>
        <w:t>’s limit</w:t>
      </w:r>
      <w:r w:rsidR="001A15F1">
        <w:rPr>
          <w:rFonts w:asciiTheme="minorHAnsi" w:hAnsiTheme="minorHAnsi"/>
        </w:rPr>
        <w:t xml:space="preserve"> in accordance</w:t>
      </w:r>
      <w:r w:rsidR="007801B5">
        <w:rPr>
          <w:rFonts w:asciiTheme="minorHAnsi" w:hAnsiTheme="minorHAnsi"/>
        </w:rPr>
        <w:t xml:space="preserve"> to the </w:t>
      </w:r>
      <w:r w:rsidR="00FA6ADD">
        <w:rPr>
          <w:rFonts w:asciiTheme="minorHAnsi" w:hAnsiTheme="minorHAnsi"/>
        </w:rPr>
        <w:t xml:space="preserve">estimated 2,450 students to enroll at Gustavus for the 2011-2012 academic year. </w:t>
      </w:r>
      <w:r w:rsidR="007801B5">
        <w:rPr>
          <w:rFonts w:asciiTheme="minorHAnsi" w:hAnsiTheme="minorHAnsi"/>
        </w:rPr>
        <w:t>The proposed limit will allow a small buffer for the 2011-2012 academic year.</w:t>
      </w:r>
      <w:r w:rsidR="00FA6ADD">
        <w:t xml:space="preserve"> Concluding the meeting, the d</w:t>
      </w:r>
      <w:r>
        <w:t>iscussions of Bylaws were tabled to be discussed at the next full Senate meeting.</w:t>
      </w:r>
    </w:p>
    <w:p w:rsidR="003C1CCB" w:rsidRDefault="00DA7E1F" w:rsidP="00FA6ADD">
      <w:pPr>
        <w:spacing w:after="120"/>
        <w:ind w:firstLine="720"/>
      </w:pPr>
      <w:r>
        <w:t xml:space="preserve">Student Senate is pleased to announce that </w:t>
      </w:r>
      <w:r w:rsidR="003C1CCB">
        <w:t xml:space="preserve">Margarita Novack is newly appointed to fulfill </w:t>
      </w:r>
      <w:r w:rsidR="007801B5">
        <w:rPr>
          <w:rFonts w:asciiTheme="minorHAnsi" w:hAnsiTheme="minorHAnsi"/>
        </w:rPr>
        <w:t xml:space="preserve">the </w:t>
      </w:r>
      <w:r w:rsidR="003C1CCB" w:rsidRPr="00EC6A00">
        <w:rPr>
          <w:rFonts w:asciiTheme="minorHAnsi" w:hAnsiTheme="minorHAnsi"/>
        </w:rPr>
        <w:t xml:space="preserve">Norelius Representative seat on Senate. Novack was previously a student at large member of the Senate Finance Committee. </w:t>
      </w:r>
      <w:r w:rsidR="00EC6A00" w:rsidRPr="00EC6A00">
        <w:rPr>
          <w:rFonts w:asciiTheme="minorHAnsi" w:hAnsiTheme="minorHAnsi"/>
        </w:rPr>
        <w:t xml:space="preserve">In Monday’s </w:t>
      </w:r>
      <w:r w:rsidR="007801B5" w:rsidRPr="00EC6A00">
        <w:rPr>
          <w:rFonts w:asciiTheme="minorHAnsi" w:hAnsiTheme="minorHAnsi"/>
        </w:rPr>
        <w:t>meeting,</w:t>
      </w:r>
      <w:r w:rsidR="00EC6A00" w:rsidRPr="00EC6A00">
        <w:rPr>
          <w:rFonts w:asciiTheme="minorHAnsi" w:hAnsiTheme="minorHAnsi"/>
        </w:rPr>
        <w:t xml:space="preserve"> </w:t>
      </w:r>
      <w:r w:rsidR="003C1CCB" w:rsidRPr="00EC6A00">
        <w:rPr>
          <w:rFonts w:asciiTheme="minorHAnsi" w:hAnsiTheme="minorHAnsi"/>
        </w:rPr>
        <w:t>Jacob Lundborg</w:t>
      </w:r>
      <w:r w:rsidR="00EC6A00" w:rsidRPr="00EC6A00">
        <w:rPr>
          <w:rFonts w:asciiTheme="minorHAnsi" w:hAnsiTheme="minorHAnsi"/>
        </w:rPr>
        <w:t xml:space="preserve"> </w:t>
      </w:r>
      <w:r w:rsidR="00EC6A00">
        <w:rPr>
          <w:rFonts w:asciiTheme="minorHAnsi" w:hAnsiTheme="minorHAnsi"/>
        </w:rPr>
        <w:t>(</w:t>
      </w:r>
      <w:r w:rsidR="00EC6A00" w:rsidRPr="00EC6A00">
        <w:rPr>
          <w:rFonts w:asciiTheme="minorHAnsi" w:eastAsiaTheme="minorHAnsi" w:hAnsiTheme="minorHAnsi" w:cs="Helvetica"/>
          <w:szCs w:val="26"/>
        </w:rPr>
        <w:t>Carlson International Center</w:t>
      </w:r>
      <w:r w:rsidR="00EC6A00">
        <w:rPr>
          <w:rFonts w:asciiTheme="minorHAnsi" w:eastAsiaTheme="minorHAnsi" w:hAnsiTheme="minorHAnsi" w:cs="Helvetica"/>
          <w:szCs w:val="26"/>
        </w:rPr>
        <w:t xml:space="preserve"> Representative)</w:t>
      </w:r>
      <w:r w:rsidR="009A7F57">
        <w:rPr>
          <w:rFonts w:asciiTheme="minorHAnsi" w:eastAsiaTheme="minorHAnsi" w:hAnsiTheme="minorHAnsi" w:cs="Helvetica"/>
          <w:szCs w:val="26"/>
        </w:rPr>
        <w:t xml:space="preserve"> and Margarita Novack (Norelius Representative)</w:t>
      </w:r>
      <w:r w:rsidR="00EC6A00" w:rsidRPr="00EC6A00">
        <w:rPr>
          <w:rFonts w:asciiTheme="minorHAnsi" w:hAnsiTheme="minorHAnsi"/>
        </w:rPr>
        <w:t xml:space="preserve"> w</w:t>
      </w:r>
      <w:r w:rsidR="009A7F57">
        <w:rPr>
          <w:rFonts w:asciiTheme="minorHAnsi" w:hAnsiTheme="minorHAnsi"/>
        </w:rPr>
        <w:t>ere both</w:t>
      </w:r>
      <w:r w:rsidR="00EC6A00">
        <w:t xml:space="preserve"> appointed to serve on the Senate Finance Committee as well. </w:t>
      </w:r>
      <w:r w:rsidR="00A56CED" w:rsidRPr="00A56CED">
        <w:tab/>
      </w:r>
      <w:r w:rsidR="00A56CED" w:rsidRPr="00A56CED">
        <w:tab/>
      </w:r>
      <w:r w:rsidR="00A56CED" w:rsidRPr="00A56CED">
        <w:tab/>
      </w:r>
      <w:r w:rsidR="00A56CED" w:rsidRPr="00A56CED">
        <w:tab/>
      </w:r>
    </w:p>
    <w:p w:rsidR="00FA6ADD" w:rsidRDefault="003C1CCB">
      <w:r>
        <w:tab/>
        <w:t>The following positions are now vacant and will be available for appointment at the next regular Senate meeting: Prairieview Representative (1), Off-Campus Representative (2), Junior Class Representative (1), Sohre Hall Representative</w:t>
      </w:r>
      <w:r w:rsidR="00FA6ADD">
        <w:t xml:space="preserve"> (1). Any interested students should email Co-Presidents Emily Thayer and Sean Tessmer (</w:t>
      </w:r>
      <w:hyperlink r:id="rId6" w:history="1">
        <w:r w:rsidR="00C93739" w:rsidRPr="00A2734F">
          <w:rPr>
            <w:rStyle w:val="Hyperlink"/>
          </w:rPr>
          <w:t>thayer-tessmer@gustavus.edu</w:t>
        </w:r>
      </w:hyperlink>
      <w:r w:rsidR="00FA6ADD">
        <w:t>) prior to the next meeting.</w:t>
      </w:r>
    </w:p>
    <w:p w:rsidR="00634D6E" w:rsidRPr="00A56CED" w:rsidRDefault="00FA6ADD">
      <w:r>
        <w:tab/>
        <w:t>The next regular Senate meeting will be on Monday, April 4 at 7 p.m. in the Boardroom of the Jackson Campus Center. Community comment is welcom</w:t>
      </w:r>
      <w:r w:rsidR="007801B5">
        <w:t>e</w:t>
      </w:r>
      <w:r>
        <w:t xml:space="preserve"> at the beginning of every meeting.</w:t>
      </w:r>
    </w:p>
    <w:sectPr w:rsidR="00634D6E" w:rsidRPr="00A56CED" w:rsidSect="005245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1D53"/>
    <w:multiLevelType w:val="hybridMultilevel"/>
    <w:tmpl w:val="C90A0F78"/>
    <w:lvl w:ilvl="0" w:tplc="9B80F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49EDE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B3EB2C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875080C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B5FC16FE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3E0A"/>
    <w:multiLevelType w:val="hybridMultilevel"/>
    <w:tmpl w:val="9D9C0358"/>
    <w:lvl w:ilvl="0" w:tplc="2214DA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4F605A"/>
    <w:multiLevelType w:val="hybridMultilevel"/>
    <w:tmpl w:val="45A09B90"/>
    <w:lvl w:ilvl="0" w:tplc="1E12E3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28"/>
    <w:rsid w:val="0008350E"/>
    <w:rsid w:val="001319FA"/>
    <w:rsid w:val="001A15F1"/>
    <w:rsid w:val="00280D28"/>
    <w:rsid w:val="002A6E41"/>
    <w:rsid w:val="00332753"/>
    <w:rsid w:val="003C1CCB"/>
    <w:rsid w:val="003C32BF"/>
    <w:rsid w:val="00412736"/>
    <w:rsid w:val="00524590"/>
    <w:rsid w:val="00535745"/>
    <w:rsid w:val="00540C91"/>
    <w:rsid w:val="00603AF2"/>
    <w:rsid w:val="00634D6E"/>
    <w:rsid w:val="006E5318"/>
    <w:rsid w:val="007801B5"/>
    <w:rsid w:val="00805309"/>
    <w:rsid w:val="008B3CD0"/>
    <w:rsid w:val="009A7F57"/>
    <w:rsid w:val="00A56CED"/>
    <w:rsid w:val="00AC3157"/>
    <w:rsid w:val="00C93235"/>
    <w:rsid w:val="00C93739"/>
    <w:rsid w:val="00CC0FF1"/>
    <w:rsid w:val="00D06FC8"/>
    <w:rsid w:val="00D14C57"/>
    <w:rsid w:val="00D57548"/>
    <w:rsid w:val="00DA7E1F"/>
    <w:rsid w:val="00EC6A00"/>
    <w:rsid w:val="00FA6ADD"/>
    <w:rsid w:val="00FE0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2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C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127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hayer-tessmer@gustavu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Macintosh Word</Application>
  <DocSecurity>0</DocSecurity>
  <Lines>14</Lines>
  <Paragraphs>3</Paragraphs>
  <ScaleCrop>false</ScaleCrop>
  <Company>3A Enterprise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Redden</dc:creator>
  <cp:keywords/>
  <cp:lastModifiedBy>Anthony Adams</cp:lastModifiedBy>
  <cp:revision>2</cp:revision>
  <dcterms:created xsi:type="dcterms:W3CDTF">2011-03-23T19:36:00Z</dcterms:created>
  <dcterms:modified xsi:type="dcterms:W3CDTF">2011-03-23T19:36:00Z</dcterms:modified>
</cp:coreProperties>
</file>